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E9155C" w:rsidP="00CE7B05">
      <w:pPr>
        <w:rPr>
          <w:rFonts w:ascii="Calibri" w:eastAsia="Calibri" w:hAnsi="Calibri" w:cs="Calibri"/>
          <w:b/>
          <w:sz w:val="44"/>
          <w:szCs w:val="44"/>
        </w:rPr>
      </w:pPr>
      <w:r>
        <w:rPr>
          <w:rFonts w:ascii="Calibri" w:eastAsia="Calibri" w:hAnsi="Calibri" w:cs="Calibri"/>
          <w:b/>
          <w:sz w:val="44"/>
          <w:szCs w:val="44"/>
        </w:rPr>
        <w:t xml:space="preserve">Light </w:t>
      </w:r>
      <w:r w:rsidR="00B4377F">
        <w:rPr>
          <w:rFonts w:ascii="Calibri" w:eastAsia="Calibri" w:hAnsi="Calibri" w:cs="Calibri"/>
          <w:b/>
          <w:sz w:val="44"/>
          <w:szCs w:val="44"/>
        </w:rPr>
        <w:t>Refraction</w:t>
      </w:r>
      <w:r w:rsidR="00F4254C">
        <w:rPr>
          <w:rFonts w:ascii="Calibri" w:eastAsia="Calibri" w:hAnsi="Calibri" w:cs="Calibri"/>
          <w:b/>
          <w:sz w:val="44"/>
          <w:szCs w:val="44"/>
        </w:rPr>
        <w:t xml:space="preserve"> </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5528BD" w:rsidP="00CE7B05">
      <w:pPr>
        <w:rPr>
          <w:rFonts w:ascii="Calibri" w:eastAsia="Calibri" w:hAnsi="Calibri" w:cs="Calibri"/>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1F1A7F" w:rsidRDefault="008A2588" w:rsidP="00CE7B05">
      <w:pPr>
        <w:rPr>
          <w:rFonts w:ascii="Calibri" w:eastAsia="Calibri" w:hAnsi="Calibri" w:cs="Calibri"/>
          <w:b/>
          <w:sz w:val="32"/>
          <w:szCs w:val="32"/>
        </w:rPr>
      </w:pPr>
      <w:r>
        <w:rPr>
          <w:rFonts w:ascii="Calibri" w:eastAsia="Calibri" w:hAnsi="Calibri" w:cs="Calibri"/>
          <w:b/>
          <w:sz w:val="32"/>
          <w:szCs w:val="32"/>
        </w:rPr>
        <w:t xml:space="preserve">     </w:t>
      </w:r>
    </w:p>
    <w:p w:rsidR="00C61FF8" w:rsidRPr="00F4254C" w:rsidRDefault="008A2588" w:rsidP="00122A0F">
      <w:pPr>
        <w:pStyle w:val="ListParagraph"/>
        <w:numPr>
          <w:ilvl w:val="0"/>
          <w:numId w:val="3"/>
        </w:numPr>
        <w:rPr>
          <w:sz w:val="24"/>
          <w:szCs w:val="24"/>
        </w:rPr>
      </w:pPr>
      <w:r w:rsidRPr="00F4254C">
        <w:rPr>
          <w:sz w:val="24"/>
          <w:szCs w:val="24"/>
        </w:rPr>
        <w:t xml:space="preserve">Light is energy that travels in waves.  </w:t>
      </w:r>
    </w:p>
    <w:p w:rsidR="004422F7" w:rsidRDefault="004422F7" w:rsidP="00122A0F">
      <w:pPr>
        <w:pStyle w:val="ListParagraph"/>
        <w:numPr>
          <w:ilvl w:val="0"/>
          <w:numId w:val="3"/>
        </w:numPr>
        <w:rPr>
          <w:sz w:val="24"/>
          <w:szCs w:val="24"/>
        </w:rPr>
      </w:pPr>
      <w:r>
        <w:rPr>
          <w:sz w:val="24"/>
          <w:szCs w:val="24"/>
        </w:rPr>
        <w:t xml:space="preserve">Light travels in </w:t>
      </w:r>
      <w:r w:rsidR="00E24E39">
        <w:rPr>
          <w:sz w:val="24"/>
          <w:szCs w:val="24"/>
        </w:rPr>
        <w:t xml:space="preserve">straight paths </w:t>
      </w:r>
      <w:r w:rsidR="001146C6">
        <w:rPr>
          <w:sz w:val="24"/>
          <w:szCs w:val="24"/>
        </w:rPr>
        <w:t xml:space="preserve">called rays </w:t>
      </w:r>
      <w:r w:rsidR="00E24E39">
        <w:rPr>
          <w:sz w:val="24"/>
          <w:szCs w:val="24"/>
        </w:rPr>
        <w:t>until it hits an</w:t>
      </w:r>
      <w:r>
        <w:rPr>
          <w:sz w:val="24"/>
          <w:szCs w:val="24"/>
        </w:rPr>
        <w:t xml:space="preserve"> object.</w:t>
      </w:r>
    </w:p>
    <w:p w:rsidR="00B4377F" w:rsidRDefault="00B4377F" w:rsidP="00122A0F">
      <w:pPr>
        <w:pStyle w:val="ListParagraph"/>
        <w:numPr>
          <w:ilvl w:val="0"/>
          <w:numId w:val="3"/>
        </w:numPr>
        <w:rPr>
          <w:sz w:val="24"/>
          <w:szCs w:val="24"/>
        </w:rPr>
      </w:pPr>
      <w:r>
        <w:rPr>
          <w:sz w:val="24"/>
          <w:szCs w:val="24"/>
        </w:rPr>
        <w:t xml:space="preserve">Refraction means the bending of a wave due to the change in speed as it moves from one medium to another.  The frequency does not change.  </w:t>
      </w:r>
    </w:p>
    <w:p w:rsidR="00B4377F" w:rsidRDefault="00B4377F" w:rsidP="00122A0F">
      <w:pPr>
        <w:pStyle w:val="ListParagraph"/>
        <w:numPr>
          <w:ilvl w:val="0"/>
          <w:numId w:val="3"/>
        </w:numPr>
        <w:rPr>
          <w:sz w:val="24"/>
          <w:szCs w:val="24"/>
        </w:rPr>
      </w:pPr>
      <w:r>
        <w:rPr>
          <w:sz w:val="24"/>
          <w:szCs w:val="24"/>
        </w:rPr>
        <w:t>The amount of refraction (bending) depends on the density of the material it is entering, the wavelength and angle which the light enters the medium.</w:t>
      </w:r>
    </w:p>
    <w:p w:rsidR="0091174B" w:rsidRDefault="00B4377F" w:rsidP="00122A0F">
      <w:pPr>
        <w:pStyle w:val="ListParagraph"/>
        <w:numPr>
          <w:ilvl w:val="0"/>
          <w:numId w:val="3"/>
        </w:numPr>
        <w:rPr>
          <w:sz w:val="24"/>
          <w:szCs w:val="24"/>
        </w:rPr>
      </w:pPr>
      <w:r>
        <w:rPr>
          <w:sz w:val="24"/>
          <w:szCs w:val="24"/>
        </w:rPr>
        <w:t>Lenses refract light.</w:t>
      </w:r>
      <w:r w:rsidR="001146C6">
        <w:rPr>
          <w:sz w:val="24"/>
          <w:szCs w:val="24"/>
        </w:rPr>
        <w:t xml:space="preserve">  They have</w:t>
      </w:r>
      <w:r w:rsidR="00893B04">
        <w:rPr>
          <w:sz w:val="24"/>
          <w:szCs w:val="24"/>
        </w:rPr>
        <w:t xml:space="preserve"> </w:t>
      </w:r>
      <w:r w:rsidR="001146C6">
        <w:rPr>
          <w:sz w:val="24"/>
          <w:szCs w:val="24"/>
        </w:rPr>
        <w:t xml:space="preserve">at least one curved surface.  The </w:t>
      </w:r>
      <w:r w:rsidR="00893B04">
        <w:rPr>
          <w:sz w:val="24"/>
          <w:szCs w:val="24"/>
        </w:rPr>
        <w:t xml:space="preserve">light rays </w:t>
      </w:r>
      <w:r w:rsidR="001146C6">
        <w:rPr>
          <w:sz w:val="24"/>
          <w:szCs w:val="24"/>
        </w:rPr>
        <w:t xml:space="preserve">bend </w:t>
      </w:r>
      <w:r w:rsidR="00893B04">
        <w:rPr>
          <w:sz w:val="24"/>
          <w:szCs w:val="24"/>
        </w:rPr>
        <w:t>as they pass through it so they change direction.  There are two types of lenses.</w:t>
      </w:r>
    </w:p>
    <w:p w:rsidR="00893B04" w:rsidRDefault="00893B04" w:rsidP="00122A0F">
      <w:pPr>
        <w:pStyle w:val="ListParagraph"/>
        <w:numPr>
          <w:ilvl w:val="0"/>
          <w:numId w:val="5"/>
        </w:numPr>
        <w:rPr>
          <w:sz w:val="24"/>
          <w:szCs w:val="24"/>
        </w:rPr>
      </w:pPr>
      <w:r>
        <w:rPr>
          <w:sz w:val="24"/>
          <w:szCs w:val="24"/>
        </w:rPr>
        <w:t xml:space="preserve">In a convex lens, the surfaces bulge outward in the center.  It makes the parallel light rays passing through it bend inward and meet in a spot beyond the lens called the focal point.  </w:t>
      </w:r>
      <w:r w:rsidR="001146C6">
        <w:rPr>
          <w:sz w:val="24"/>
          <w:szCs w:val="24"/>
        </w:rPr>
        <w:t xml:space="preserve">The distance between the focal point and the lens is the focal distance.  By altering the focal distance, you focus the light rays which produce the image.  </w:t>
      </w:r>
      <w:r>
        <w:rPr>
          <w:sz w:val="24"/>
          <w:szCs w:val="24"/>
        </w:rPr>
        <w:t>They are used in telescopes and binoculars to bring distant light rays to focus in your eyes.</w:t>
      </w:r>
      <w:r w:rsidR="0023796D">
        <w:rPr>
          <w:sz w:val="24"/>
          <w:szCs w:val="24"/>
        </w:rPr>
        <w:t xml:space="preserve">  The lens in your eye and glasses are other examples.</w:t>
      </w:r>
    </w:p>
    <w:p w:rsidR="00893B04" w:rsidRDefault="00915DD7" w:rsidP="00122A0F">
      <w:pPr>
        <w:pStyle w:val="ListParagraph"/>
        <w:numPr>
          <w:ilvl w:val="0"/>
          <w:numId w:val="5"/>
        </w:numPr>
        <w:rPr>
          <w:sz w:val="24"/>
          <w:szCs w:val="24"/>
        </w:rPr>
      </w:pPr>
      <w:r>
        <w:rPr>
          <w:sz w:val="24"/>
          <w:szCs w:val="24"/>
        </w:rPr>
        <w:t>A concave lens has</w:t>
      </w:r>
      <w:r w:rsidR="00893B04">
        <w:rPr>
          <w:sz w:val="24"/>
          <w:szCs w:val="24"/>
        </w:rPr>
        <w:t xml:space="preserve"> the outer surfaces curving inward.  It makes the parallel light rays spread out.  They are used in projectors to make the light rays spread out.  </w:t>
      </w:r>
    </w:p>
    <w:p w:rsidR="00B4377F" w:rsidRDefault="00B4377F" w:rsidP="00B4377F">
      <w:pPr>
        <w:pStyle w:val="ListParagraph"/>
        <w:rPr>
          <w:sz w:val="24"/>
          <w:szCs w:val="24"/>
        </w:rPr>
      </w:pPr>
    </w:p>
    <w:p w:rsidR="00F12C04" w:rsidRPr="00B4377F" w:rsidRDefault="00F12C04" w:rsidP="00B4377F">
      <w:pPr>
        <w:pStyle w:val="ListParagraph"/>
        <w:rPr>
          <w:sz w:val="24"/>
          <w:szCs w:val="24"/>
        </w:rPr>
      </w:pPr>
    </w:p>
    <w:p w:rsidR="007A4529" w:rsidRDefault="007A4529" w:rsidP="00CE7B05">
      <w:pPr>
        <w:rPr>
          <w:rFonts w:ascii="Calibri" w:eastAsia="Calibri" w:hAnsi="Calibri" w:cs="Calibri"/>
          <w:b/>
          <w:sz w:val="32"/>
          <w:szCs w:val="32"/>
        </w:rPr>
      </w:pPr>
      <w:r>
        <w:rPr>
          <w:rFonts w:ascii="Calibri" w:eastAsia="Calibri" w:hAnsi="Calibri" w:cs="Calibri"/>
          <w:b/>
          <w:sz w:val="32"/>
          <w:szCs w:val="32"/>
        </w:rPr>
        <w:t xml:space="preserve">Content Standards </w:t>
      </w:r>
    </w:p>
    <w:p w:rsidR="0023796D" w:rsidRDefault="0043540F" w:rsidP="007E723E">
      <w:pPr>
        <w:pStyle w:val="ListParagraph"/>
        <w:numPr>
          <w:ilvl w:val="0"/>
          <w:numId w:val="18"/>
        </w:numPr>
        <w:rPr>
          <w:rFonts w:ascii="Calibri" w:eastAsia="Calibri" w:hAnsi="Calibri" w:cs="Calibri"/>
          <w:sz w:val="24"/>
          <w:szCs w:val="24"/>
        </w:rPr>
      </w:pPr>
      <w:r w:rsidRPr="0023796D">
        <w:rPr>
          <w:rFonts w:ascii="Calibri" w:eastAsia="Calibri" w:hAnsi="Calibri" w:cs="Calibri"/>
          <w:sz w:val="24"/>
          <w:szCs w:val="24"/>
        </w:rPr>
        <w:t>Physical Science</w:t>
      </w:r>
      <w:r w:rsidR="0023796D">
        <w:rPr>
          <w:rFonts w:ascii="Calibri" w:eastAsia="Calibri" w:hAnsi="Calibri" w:cs="Calibri"/>
          <w:sz w:val="24"/>
          <w:szCs w:val="24"/>
        </w:rPr>
        <w:t xml:space="preserve">  </w:t>
      </w:r>
    </w:p>
    <w:p w:rsidR="0043540F" w:rsidRPr="0023796D" w:rsidRDefault="0043540F" w:rsidP="0023796D">
      <w:pPr>
        <w:pStyle w:val="ListParagraph"/>
        <w:numPr>
          <w:ilvl w:val="0"/>
          <w:numId w:val="20"/>
        </w:numPr>
        <w:rPr>
          <w:rFonts w:ascii="Calibri" w:eastAsia="Calibri" w:hAnsi="Calibri" w:cs="Calibri"/>
          <w:sz w:val="24"/>
          <w:szCs w:val="24"/>
        </w:rPr>
      </w:pPr>
      <w:r w:rsidRPr="0023796D">
        <w:rPr>
          <w:rFonts w:ascii="Calibri" w:eastAsia="Calibri" w:hAnsi="Calibri" w:cs="Calibri"/>
          <w:sz w:val="24"/>
          <w:szCs w:val="24"/>
        </w:rPr>
        <w:t>Light and sound are forms of energy that behave in predictable ways.</w:t>
      </w:r>
    </w:p>
    <w:p w:rsidR="00982354" w:rsidRDefault="00982354" w:rsidP="00CE7B05">
      <w:pPr>
        <w:rPr>
          <w:rFonts w:ascii="Calibri" w:eastAsia="Calibri" w:hAnsi="Calibri" w:cs="Calibri"/>
          <w:b/>
          <w:sz w:val="32"/>
          <w:szCs w:val="32"/>
        </w:rPr>
      </w:pPr>
    </w:p>
    <w:p w:rsidR="00F12C04" w:rsidRDefault="00F12C04"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Pr>
          <w:rFonts w:ascii="Calibri" w:eastAsia="Calibri" w:hAnsi="Calibri" w:cs="Calibri"/>
          <w:b/>
          <w:sz w:val="32"/>
          <w:szCs w:val="32"/>
        </w:rPr>
        <w:t>Student Activities</w:t>
      </w:r>
      <w:r w:rsidR="001E4655">
        <w:rPr>
          <w:rFonts w:ascii="Calibri" w:eastAsia="Calibri" w:hAnsi="Calibri" w:cs="Calibri"/>
          <w:b/>
          <w:sz w:val="32"/>
          <w:szCs w:val="32"/>
        </w:rPr>
        <w:t xml:space="preserve"> </w:t>
      </w:r>
      <w:r w:rsidR="00E9155C">
        <w:rPr>
          <w:rFonts w:ascii="Calibri" w:eastAsia="Calibri" w:hAnsi="Calibri" w:cs="Calibri"/>
          <w:b/>
          <w:sz w:val="32"/>
          <w:szCs w:val="32"/>
        </w:rPr>
        <w:t>–</w:t>
      </w:r>
      <w:r w:rsidR="001E4655">
        <w:rPr>
          <w:rFonts w:ascii="Calibri" w:eastAsia="Calibri" w:hAnsi="Calibri" w:cs="Calibri"/>
          <w:b/>
          <w:sz w:val="32"/>
          <w:szCs w:val="32"/>
        </w:rPr>
        <w:t xml:space="preserve"> </w:t>
      </w:r>
      <w:r w:rsidR="00893B04">
        <w:rPr>
          <w:rFonts w:ascii="Calibri" w:eastAsia="Calibri" w:hAnsi="Calibri" w:cs="Calibri"/>
          <w:b/>
          <w:sz w:val="32"/>
          <w:szCs w:val="32"/>
        </w:rPr>
        <w:t>Light Refraction</w:t>
      </w:r>
    </w:p>
    <w:p w:rsidR="00CE7B05" w:rsidRDefault="00CE7B05" w:rsidP="00484AE2">
      <w:pPr>
        <w:rPr>
          <w:b/>
          <w:sz w:val="28"/>
          <w:szCs w:val="28"/>
        </w:rPr>
      </w:pPr>
    </w:p>
    <w:p w:rsidR="00572A70" w:rsidRPr="0023796D" w:rsidRDefault="00FA118D" w:rsidP="0023796D">
      <w:pPr>
        <w:rPr>
          <w:b/>
          <w:sz w:val="28"/>
          <w:szCs w:val="28"/>
        </w:rPr>
      </w:pPr>
      <w:r w:rsidRPr="0023796D">
        <w:rPr>
          <w:b/>
          <w:sz w:val="28"/>
          <w:szCs w:val="28"/>
        </w:rPr>
        <w:t>LESSON 1</w:t>
      </w:r>
      <w:r w:rsidR="00CE7B05" w:rsidRPr="0023796D">
        <w:rPr>
          <w:b/>
          <w:sz w:val="28"/>
          <w:szCs w:val="28"/>
        </w:rPr>
        <w:t xml:space="preserve">:  </w:t>
      </w:r>
      <w:r w:rsidR="00737B4C" w:rsidRPr="0023796D">
        <w:rPr>
          <w:b/>
          <w:sz w:val="28"/>
          <w:szCs w:val="28"/>
        </w:rPr>
        <w:t xml:space="preserve">Pencil in </w:t>
      </w:r>
      <w:r w:rsidR="00986766">
        <w:rPr>
          <w:b/>
          <w:sz w:val="28"/>
          <w:szCs w:val="28"/>
        </w:rPr>
        <w:t xml:space="preserve">a Cup </w:t>
      </w:r>
      <w:bookmarkStart w:id="0" w:name="_GoBack"/>
      <w:bookmarkEnd w:id="0"/>
    </w:p>
    <w:p w:rsidR="006B0482" w:rsidRDefault="006B0482">
      <w:pPr>
        <w:rPr>
          <w:b/>
          <w:sz w:val="24"/>
          <w:szCs w:val="24"/>
        </w:rPr>
      </w:pPr>
    </w:p>
    <w:p w:rsidR="00AA7E42" w:rsidRDefault="00AA7E42" w:rsidP="00AA7E42">
      <w:pPr>
        <w:rPr>
          <w:sz w:val="24"/>
          <w:szCs w:val="24"/>
        </w:rPr>
      </w:pPr>
      <w:r>
        <w:rPr>
          <w:b/>
          <w:sz w:val="24"/>
          <w:szCs w:val="24"/>
        </w:rPr>
        <w:t>Lesson Materials:</w:t>
      </w:r>
      <w:r w:rsidR="006B1772">
        <w:rPr>
          <w:sz w:val="24"/>
          <w:szCs w:val="24"/>
        </w:rPr>
        <w:tab/>
      </w:r>
    </w:p>
    <w:p w:rsidR="00E16DF8" w:rsidRPr="00667095" w:rsidRDefault="00F12C04" w:rsidP="00667095">
      <w:pPr>
        <w:pStyle w:val="ListParagraph"/>
        <w:numPr>
          <w:ilvl w:val="0"/>
          <w:numId w:val="1"/>
        </w:numPr>
        <w:rPr>
          <w:sz w:val="24"/>
          <w:szCs w:val="24"/>
        </w:rPr>
      </w:pPr>
      <w:r>
        <w:rPr>
          <w:sz w:val="24"/>
          <w:szCs w:val="24"/>
        </w:rPr>
        <w:t>C</w:t>
      </w:r>
      <w:r w:rsidR="00737B4C">
        <w:rPr>
          <w:sz w:val="24"/>
          <w:szCs w:val="24"/>
        </w:rPr>
        <w:t>lear plastic cups</w:t>
      </w:r>
    </w:p>
    <w:p w:rsidR="005E2A2C" w:rsidRDefault="00F12C04" w:rsidP="005E2A2C">
      <w:pPr>
        <w:pStyle w:val="ListParagraph"/>
        <w:numPr>
          <w:ilvl w:val="0"/>
          <w:numId w:val="1"/>
        </w:numPr>
        <w:rPr>
          <w:sz w:val="24"/>
          <w:szCs w:val="24"/>
        </w:rPr>
      </w:pPr>
      <w:r>
        <w:rPr>
          <w:sz w:val="24"/>
          <w:szCs w:val="24"/>
        </w:rPr>
        <w:t>I</w:t>
      </w:r>
      <w:r w:rsidR="00737B4C">
        <w:rPr>
          <w:sz w:val="24"/>
          <w:szCs w:val="24"/>
        </w:rPr>
        <w:t>dentical pencils</w:t>
      </w:r>
    </w:p>
    <w:p w:rsidR="004C7292" w:rsidRDefault="00F12C04" w:rsidP="005E2A2C">
      <w:pPr>
        <w:pStyle w:val="ListParagraph"/>
        <w:numPr>
          <w:ilvl w:val="0"/>
          <w:numId w:val="1"/>
        </w:numPr>
        <w:rPr>
          <w:sz w:val="24"/>
          <w:szCs w:val="24"/>
        </w:rPr>
      </w:pPr>
      <w:r>
        <w:rPr>
          <w:sz w:val="24"/>
          <w:szCs w:val="24"/>
        </w:rPr>
        <w:t xml:space="preserve">At least 3 different liquids:  </w:t>
      </w:r>
      <w:r w:rsidR="00737B4C">
        <w:rPr>
          <w:sz w:val="24"/>
          <w:szCs w:val="24"/>
        </w:rPr>
        <w:t>Mineral oil, water, vegetable oil</w:t>
      </w:r>
      <w:r w:rsidR="00915DD7">
        <w:rPr>
          <w:sz w:val="24"/>
          <w:szCs w:val="24"/>
        </w:rPr>
        <w:t xml:space="preserve"> or corn syrup</w:t>
      </w:r>
    </w:p>
    <w:p w:rsidR="008D638C" w:rsidRDefault="008D638C" w:rsidP="00AA7E42">
      <w:pPr>
        <w:rPr>
          <w:b/>
          <w:sz w:val="24"/>
          <w:szCs w:val="24"/>
        </w:rPr>
      </w:pPr>
    </w:p>
    <w:p w:rsidR="00667095" w:rsidRDefault="00AA7E42" w:rsidP="00667095">
      <w:pPr>
        <w:rPr>
          <w:b/>
          <w:sz w:val="24"/>
          <w:szCs w:val="24"/>
        </w:rPr>
      </w:pPr>
      <w:r w:rsidRPr="00656199">
        <w:rPr>
          <w:b/>
          <w:sz w:val="24"/>
          <w:szCs w:val="24"/>
        </w:rPr>
        <w:lastRenderedPageBreak/>
        <w:t>Procedure:</w:t>
      </w:r>
    </w:p>
    <w:p w:rsidR="00667095" w:rsidRPr="00667095" w:rsidRDefault="00737B4C" w:rsidP="00122A0F">
      <w:pPr>
        <w:pStyle w:val="ListParagraph"/>
        <w:numPr>
          <w:ilvl w:val="0"/>
          <w:numId w:val="4"/>
        </w:numPr>
        <w:rPr>
          <w:b/>
          <w:sz w:val="24"/>
          <w:szCs w:val="24"/>
        </w:rPr>
      </w:pPr>
      <w:r>
        <w:rPr>
          <w:sz w:val="24"/>
          <w:szCs w:val="24"/>
        </w:rPr>
        <w:t xml:space="preserve">On a demonstration table in front of the room, place </w:t>
      </w:r>
      <w:r w:rsidR="00F12C04">
        <w:rPr>
          <w:sz w:val="24"/>
          <w:szCs w:val="24"/>
        </w:rPr>
        <w:t>the</w:t>
      </w:r>
      <w:r>
        <w:rPr>
          <w:sz w:val="24"/>
          <w:szCs w:val="24"/>
        </w:rPr>
        <w:t xml:space="preserve"> cups</w:t>
      </w:r>
      <w:r w:rsidR="00667095" w:rsidRPr="00667095">
        <w:rPr>
          <w:sz w:val="24"/>
          <w:szCs w:val="24"/>
        </w:rPr>
        <w:t>.</w:t>
      </w:r>
      <w:r>
        <w:rPr>
          <w:sz w:val="24"/>
          <w:szCs w:val="24"/>
        </w:rPr>
        <w:t xml:space="preserve">  Fill </w:t>
      </w:r>
      <w:r w:rsidR="00F12C04">
        <w:rPr>
          <w:sz w:val="24"/>
          <w:szCs w:val="24"/>
        </w:rPr>
        <w:t>each</w:t>
      </w:r>
      <w:r>
        <w:rPr>
          <w:sz w:val="24"/>
          <w:szCs w:val="24"/>
        </w:rPr>
        <w:t xml:space="preserve"> cup half way with </w:t>
      </w:r>
      <w:r w:rsidR="00F12C04">
        <w:rPr>
          <w:sz w:val="24"/>
          <w:szCs w:val="24"/>
        </w:rPr>
        <w:t>each substance</w:t>
      </w:r>
      <w:r w:rsidR="001146C6">
        <w:rPr>
          <w:sz w:val="24"/>
          <w:szCs w:val="24"/>
        </w:rPr>
        <w:t>.</w:t>
      </w:r>
    </w:p>
    <w:p w:rsidR="00667095" w:rsidRDefault="00737B4C" w:rsidP="00122A0F">
      <w:pPr>
        <w:pStyle w:val="ListParagraph"/>
        <w:numPr>
          <w:ilvl w:val="0"/>
          <w:numId w:val="4"/>
        </w:numPr>
        <w:spacing w:line="276" w:lineRule="auto"/>
        <w:rPr>
          <w:sz w:val="24"/>
          <w:szCs w:val="24"/>
        </w:rPr>
      </w:pPr>
      <w:r>
        <w:rPr>
          <w:sz w:val="24"/>
          <w:szCs w:val="24"/>
        </w:rPr>
        <w:t>Place a pencil in each cup</w:t>
      </w:r>
      <w:r w:rsidR="00667095">
        <w:rPr>
          <w:sz w:val="24"/>
          <w:szCs w:val="24"/>
        </w:rPr>
        <w:t xml:space="preserve">. </w:t>
      </w:r>
    </w:p>
    <w:p w:rsidR="00667095" w:rsidRDefault="00737B4C" w:rsidP="00122A0F">
      <w:pPr>
        <w:pStyle w:val="ListParagraph"/>
        <w:numPr>
          <w:ilvl w:val="0"/>
          <w:numId w:val="4"/>
        </w:numPr>
        <w:spacing w:line="276" w:lineRule="auto"/>
        <w:rPr>
          <w:sz w:val="24"/>
          <w:szCs w:val="24"/>
        </w:rPr>
      </w:pPr>
      <w:r>
        <w:rPr>
          <w:sz w:val="24"/>
          <w:szCs w:val="24"/>
        </w:rPr>
        <w:t>Have students observe the pencil at the level it e</w:t>
      </w:r>
      <w:r w:rsidR="00915DD7">
        <w:rPr>
          <w:sz w:val="24"/>
          <w:szCs w:val="24"/>
        </w:rPr>
        <w:t>nters</w:t>
      </w:r>
      <w:r>
        <w:rPr>
          <w:sz w:val="24"/>
          <w:szCs w:val="24"/>
        </w:rPr>
        <w:t xml:space="preserve"> the liquid</w:t>
      </w:r>
      <w:r w:rsidR="00667095" w:rsidRPr="00667095">
        <w:rPr>
          <w:sz w:val="24"/>
          <w:szCs w:val="24"/>
        </w:rPr>
        <w:t>.</w:t>
      </w:r>
    </w:p>
    <w:p w:rsidR="00834E1C" w:rsidRDefault="00834E1C" w:rsidP="00122A0F">
      <w:pPr>
        <w:pStyle w:val="ListParagraph"/>
        <w:numPr>
          <w:ilvl w:val="0"/>
          <w:numId w:val="4"/>
        </w:numPr>
        <w:spacing w:line="276" w:lineRule="auto"/>
        <w:rPr>
          <w:sz w:val="24"/>
          <w:szCs w:val="24"/>
        </w:rPr>
      </w:pPr>
      <w:r>
        <w:rPr>
          <w:sz w:val="24"/>
          <w:szCs w:val="24"/>
        </w:rPr>
        <w:t xml:space="preserve">Light travels from air to the liquid and it appears that the pencil bends at the point it enters the liquid.  </w:t>
      </w:r>
    </w:p>
    <w:p w:rsidR="00834E1C" w:rsidRDefault="00834E1C" w:rsidP="00122A0F">
      <w:pPr>
        <w:pStyle w:val="ListParagraph"/>
        <w:numPr>
          <w:ilvl w:val="0"/>
          <w:numId w:val="4"/>
        </w:numPr>
        <w:spacing w:line="276" w:lineRule="auto"/>
        <w:rPr>
          <w:sz w:val="24"/>
          <w:szCs w:val="24"/>
        </w:rPr>
      </w:pPr>
      <w:r>
        <w:rPr>
          <w:sz w:val="24"/>
          <w:szCs w:val="24"/>
        </w:rPr>
        <w:t xml:space="preserve">The degree of the angle </w:t>
      </w:r>
      <w:r w:rsidR="00915DD7">
        <w:rPr>
          <w:sz w:val="24"/>
          <w:szCs w:val="24"/>
        </w:rPr>
        <w:t>that the pencil appears to bend</w:t>
      </w:r>
      <w:r>
        <w:rPr>
          <w:sz w:val="24"/>
          <w:szCs w:val="24"/>
        </w:rPr>
        <w:t xml:space="preserve"> depends on the density of the liquid</w:t>
      </w:r>
      <w:r w:rsidR="0023796D">
        <w:rPr>
          <w:sz w:val="24"/>
          <w:szCs w:val="24"/>
        </w:rPr>
        <w:t>.</w:t>
      </w:r>
    </w:p>
    <w:p w:rsidR="001146C6" w:rsidRPr="001146C6" w:rsidRDefault="001146C6" w:rsidP="001146C6">
      <w:pPr>
        <w:pStyle w:val="ListParagraph"/>
        <w:spacing w:line="276" w:lineRule="auto"/>
        <w:ind w:left="771"/>
        <w:rPr>
          <w:i/>
          <w:sz w:val="24"/>
          <w:szCs w:val="24"/>
        </w:rPr>
      </w:pPr>
    </w:p>
    <w:p w:rsidR="001146C6" w:rsidRPr="00F12C04" w:rsidRDefault="001146C6" w:rsidP="001146C6">
      <w:pPr>
        <w:rPr>
          <w:b/>
          <w:sz w:val="24"/>
          <w:szCs w:val="24"/>
        </w:rPr>
      </w:pPr>
      <w:r w:rsidRPr="00F12C04">
        <w:rPr>
          <w:b/>
          <w:sz w:val="24"/>
          <w:szCs w:val="24"/>
        </w:rPr>
        <w:t>Student Discussion Question</w:t>
      </w:r>
      <w:r w:rsidR="00F12C04" w:rsidRPr="00F12C04">
        <w:rPr>
          <w:b/>
          <w:sz w:val="24"/>
          <w:szCs w:val="24"/>
        </w:rPr>
        <w:t>s:</w:t>
      </w:r>
    </w:p>
    <w:p w:rsidR="001146C6" w:rsidRPr="00F12C04" w:rsidRDefault="001146C6" w:rsidP="00F12C04">
      <w:pPr>
        <w:pStyle w:val="ListParagraph"/>
        <w:numPr>
          <w:ilvl w:val="0"/>
          <w:numId w:val="25"/>
        </w:numPr>
        <w:rPr>
          <w:i/>
          <w:sz w:val="24"/>
          <w:szCs w:val="24"/>
        </w:rPr>
      </w:pPr>
      <w:r w:rsidRPr="00F12C04">
        <w:rPr>
          <w:sz w:val="24"/>
          <w:szCs w:val="24"/>
        </w:rPr>
        <w:t>Why do</w:t>
      </w:r>
      <w:r w:rsidR="0023796D" w:rsidRPr="00F12C04">
        <w:rPr>
          <w:sz w:val="24"/>
          <w:szCs w:val="24"/>
        </w:rPr>
        <w:t xml:space="preserve"> the pencils look like they </w:t>
      </w:r>
      <w:r w:rsidR="00915DD7" w:rsidRPr="00F12C04">
        <w:rPr>
          <w:sz w:val="24"/>
          <w:szCs w:val="24"/>
        </w:rPr>
        <w:t xml:space="preserve">are </w:t>
      </w:r>
      <w:r w:rsidR="0023796D" w:rsidRPr="00F12C04">
        <w:rPr>
          <w:sz w:val="24"/>
          <w:szCs w:val="24"/>
        </w:rPr>
        <w:t>bent or</w:t>
      </w:r>
      <w:r w:rsidRPr="00F12C04">
        <w:rPr>
          <w:sz w:val="24"/>
          <w:szCs w:val="24"/>
        </w:rPr>
        <w:t xml:space="preserve"> broken? </w:t>
      </w:r>
      <w:r w:rsidR="00F12C04" w:rsidRPr="00F12C04">
        <w:rPr>
          <w:sz w:val="24"/>
          <w:szCs w:val="24"/>
        </w:rPr>
        <w:t xml:space="preserve"> </w:t>
      </w:r>
      <w:r w:rsidRPr="00F12C04">
        <w:rPr>
          <w:i/>
          <w:sz w:val="24"/>
          <w:szCs w:val="24"/>
        </w:rPr>
        <w:t>When the light traveling in air, enters the water</w:t>
      </w:r>
      <w:r w:rsidR="00915DD7" w:rsidRPr="00F12C04">
        <w:rPr>
          <w:i/>
          <w:sz w:val="24"/>
          <w:szCs w:val="24"/>
        </w:rPr>
        <w:t xml:space="preserve"> (or other liquid)</w:t>
      </w:r>
      <w:r w:rsidRPr="00F12C04">
        <w:rPr>
          <w:i/>
          <w:sz w:val="24"/>
          <w:szCs w:val="24"/>
        </w:rPr>
        <w:t>, it change</w:t>
      </w:r>
      <w:r w:rsidR="00F12C04" w:rsidRPr="00F12C04">
        <w:rPr>
          <w:i/>
          <w:sz w:val="24"/>
          <w:szCs w:val="24"/>
        </w:rPr>
        <w:t xml:space="preserve">s speed.  The change in speed </w:t>
      </w:r>
      <w:r w:rsidRPr="00F12C04">
        <w:rPr>
          <w:i/>
          <w:sz w:val="24"/>
          <w:szCs w:val="24"/>
        </w:rPr>
        <w:t xml:space="preserve">makes it appear that the pencil is bent.  </w:t>
      </w:r>
    </w:p>
    <w:p w:rsidR="001146C6" w:rsidRPr="00F12C04" w:rsidRDefault="001146C6" w:rsidP="00F12C04">
      <w:pPr>
        <w:pStyle w:val="ListParagraph"/>
        <w:numPr>
          <w:ilvl w:val="0"/>
          <w:numId w:val="25"/>
        </w:numPr>
        <w:rPr>
          <w:i/>
          <w:sz w:val="24"/>
          <w:szCs w:val="24"/>
        </w:rPr>
      </w:pPr>
      <w:r w:rsidRPr="00F12C04">
        <w:rPr>
          <w:sz w:val="24"/>
          <w:szCs w:val="24"/>
        </w:rPr>
        <w:t xml:space="preserve">The pencils in the different liquids appear to bend different </w:t>
      </w:r>
      <w:r w:rsidR="00F12C04" w:rsidRPr="00F12C04">
        <w:rPr>
          <w:sz w:val="24"/>
          <w:szCs w:val="24"/>
        </w:rPr>
        <w:t>degrees</w:t>
      </w:r>
      <w:r w:rsidRPr="00F12C04">
        <w:rPr>
          <w:sz w:val="24"/>
          <w:szCs w:val="24"/>
        </w:rPr>
        <w:t>.  Why?</w:t>
      </w:r>
      <w:r w:rsidR="00F12C04" w:rsidRPr="00F12C04">
        <w:rPr>
          <w:sz w:val="24"/>
          <w:szCs w:val="24"/>
        </w:rPr>
        <w:t xml:space="preserve">  </w:t>
      </w:r>
      <w:r w:rsidRPr="00F12C04">
        <w:rPr>
          <w:i/>
          <w:sz w:val="24"/>
          <w:szCs w:val="24"/>
        </w:rPr>
        <w:t>The densities of the liquids are different so the chang</w:t>
      </w:r>
      <w:r w:rsidR="00E50A11" w:rsidRPr="00F12C04">
        <w:rPr>
          <w:i/>
          <w:sz w:val="24"/>
          <w:szCs w:val="24"/>
        </w:rPr>
        <w:t>e in the speed of light varies resulting in</w:t>
      </w:r>
      <w:r w:rsidRPr="00F12C04">
        <w:rPr>
          <w:i/>
          <w:sz w:val="24"/>
          <w:szCs w:val="24"/>
        </w:rPr>
        <w:t xml:space="preserve"> different degrees of bending.</w:t>
      </w:r>
    </w:p>
    <w:p w:rsidR="001146C6" w:rsidRDefault="001146C6" w:rsidP="00F12C04">
      <w:pPr>
        <w:rPr>
          <w:sz w:val="24"/>
          <w:szCs w:val="24"/>
          <w:u w:val="single"/>
        </w:rPr>
      </w:pPr>
    </w:p>
    <w:p w:rsidR="00F12C04" w:rsidRDefault="00F12C04" w:rsidP="00F12C04">
      <w:pPr>
        <w:rPr>
          <w:sz w:val="24"/>
          <w:szCs w:val="24"/>
          <w:u w:val="single"/>
        </w:rPr>
      </w:pPr>
    </w:p>
    <w:p w:rsidR="00986766" w:rsidRPr="00A324B5" w:rsidRDefault="00986766" w:rsidP="00F12C04">
      <w:pPr>
        <w:rPr>
          <w:sz w:val="24"/>
          <w:szCs w:val="24"/>
          <w:u w:val="single"/>
        </w:rPr>
      </w:pPr>
    </w:p>
    <w:p w:rsidR="00442850" w:rsidRPr="00834E1C" w:rsidRDefault="00442850" w:rsidP="00F12C04">
      <w:pPr>
        <w:rPr>
          <w:b/>
          <w:sz w:val="28"/>
          <w:szCs w:val="28"/>
        </w:rPr>
      </w:pPr>
      <w:r w:rsidRPr="00834E1C">
        <w:rPr>
          <w:b/>
          <w:sz w:val="28"/>
          <w:szCs w:val="28"/>
        </w:rPr>
        <w:t xml:space="preserve">LESSON 2:  </w:t>
      </w:r>
      <w:r w:rsidR="00834E1C">
        <w:rPr>
          <w:b/>
          <w:sz w:val="28"/>
          <w:szCs w:val="28"/>
        </w:rPr>
        <w:t>Water Drop Magnifier</w:t>
      </w:r>
      <w:r w:rsidR="00375081" w:rsidRPr="00834E1C">
        <w:rPr>
          <w:b/>
          <w:sz w:val="28"/>
          <w:szCs w:val="28"/>
        </w:rPr>
        <w:t xml:space="preserve"> </w:t>
      </w:r>
    </w:p>
    <w:p w:rsidR="00E72303" w:rsidRDefault="00E72303" w:rsidP="00F12C04">
      <w:pPr>
        <w:rPr>
          <w:b/>
          <w:sz w:val="28"/>
          <w:szCs w:val="28"/>
        </w:rPr>
      </w:pPr>
    </w:p>
    <w:p w:rsidR="00E72303" w:rsidRDefault="00442850" w:rsidP="00F12C04">
      <w:pPr>
        <w:rPr>
          <w:b/>
          <w:sz w:val="24"/>
          <w:szCs w:val="24"/>
        </w:rPr>
      </w:pPr>
      <w:r>
        <w:rPr>
          <w:b/>
          <w:sz w:val="24"/>
          <w:szCs w:val="24"/>
        </w:rPr>
        <w:t>Lesson Materials:</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One 2</w:t>
      </w:r>
      <w:r w:rsidR="00F12C04">
        <w:rPr>
          <w:rFonts w:eastAsia="Times New Roman" w:cs="Times New Roman"/>
          <w:sz w:val="24"/>
          <w:szCs w:val="24"/>
        </w:rPr>
        <w:t>”</w:t>
      </w:r>
      <w:r w:rsidRPr="00834E1C">
        <w:rPr>
          <w:rFonts w:eastAsia="Times New Roman" w:cs="Times New Roman"/>
          <w:sz w:val="24"/>
          <w:szCs w:val="24"/>
        </w:rPr>
        <w:t xml:space="preserve"> by 3</w:t>
      </w:r>
      <w:r w:rsidR="00F12C04">
        <w:rPr>
          <w:rFonts w:eastAsia="Times New Roman" w:cs="Times New Roman"/>
          <w:sz w:val="24"/>
          <w:szCs w:val="24"/>
        </w:rPr>
        <w:t>”</w:t>
      </w:r>
      <w:r w:rsidRPr="00834E1C">
        <w:rPr>
          <w:rFonts w:eastAsia="Times New Roman" w:cs="Times New Roman"/>
          <w:sz w:val="24"/>
          <w:szCs w:val="24"/>
        </w:rPr>
        <w:t xml:space="preserve"> piece of cardboard or cardstock</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One-inch square piece of thin clear plastic or plastic wrap</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Pair of scissors</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Tape</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Water</w:t>
      </w:r>
    </w:p>
    <w:p w:rsidR="00834E1C" w:rsidRPr="00834E1C" w:rsidRDefault="00F12C04" w:rsidP="00F12C04">
      <w:pPr>
        <w:numPr>
          <w:ilvl w:val="0"/>
          <w:numId w:val="7"/>
        </w:numPr>
        <w:rPr>
          <w:rFonts w:eastAsia="Times New Roman" w:cs="Times New Roman"/>
          <w:sz w:val="24"/>
          <w:szCs w:val="24"/>
        </w:rPr>
      </w:pPr>
      <w:r>
        <w:rPr>
          <w:rFonts w:eastAsia="Times New Roman" w:cs="Times New Roman"/>
          <w:sz w:val="24"/>
          <w:szCs w:val="24"/>
        </w:rPr>
        <w:t>M</w:t>
      </w:r>
      <w:r w:rsidR="00834E1C" w:rsidRPr="00834E1C">
        <w:rPr>
          <w:rFonts w:eastAsia="Times New Roman" w:cs="Times New Roman"/>
          <w:sz w:val="24"/>
          <w:szCs w:val="24"/>
        </w:rPr>
        <w:t>edicine dropper</w:t>
      </w:r>
    </w:p>
    <w:p w:rsidR="00834E1C" w:rsidRPr="00834E1C" w:rsidRDefault="00834E1C" w:rsidP="00F12C04">
      <w:pPr>
        <w:numPr>
          <w:ilvl w:val="0"/>
          <w:numId w:val="7"/>
        </w:numPr>
        <w:rPr>
          <w:rFonts w:eastAsia="Times New Roman" w:cs="Times New Roman"/>
          <w:sz w:val="24"/>
          <w:szCs w:val="24"/>
        </w:rPr>
      </w:pPr>
      <w:r w:rsidRPr="00834E1C">
        <w:rPr>
          <w:rFonts w:eastAsia="Times New Roman" w:cs="Times New Roman"/>
          <w:sz w:val="24"/>
          <w:szCs w:val="24"/>
        </w:rPr>
        <w:t>Newspaper</w:t>
      </w:r>
    </w:p>
    <w:p w:rsidR="00F12C04" w:rsidRDefault="00F12C04" w:rsidP="00F12C04">
      <w:pPr>
        <w:rPr>
          <w:b/>
          <w:sz w:val="24"/>
          <w:szCs w:val="24"/>
        </w:rPr>
      </w:pPr>
    </w:p>
    <w:p w:rsidR="00442850" w:rsidRDefault="00442850" w:rsidP="00F12C04">
      <w:pPr>
        <w:rPr>
          <w:b/>
          <w:sz w:val="24"/>
          <w:szCs w:val="24"/>
        </w:rPr>
      </w:pPr>
      <w:r w:rsidRPr="00656199">
        <w:rPr>
          <w:b/>
          <w:sz w:val="24"/>
          <w:szCs w:val="24"/>
        </w:rPr>
        <w:t>Procedure:</w:t>
      </w:r>
    </w:p>
    <w:p w:rsidR="00834E1C" w:rsidRPr="00834E1C" w:rsidRDefault="00834E1C" w:rsidP="00F12C04">
      <w:pPr>
        <w:numPr>
          <w:ilvl w:val="0"/>
          <w:numId w:val="8"/>
        </w:numPr>
        <w:rPr>
          <w:rFonts w:eastAsia="Times New Roman" w:cs="Times New Roman"/>
          <w:sz w:val="24"/>
          <w:szCs w:val="24"/>
        </w:rPr>
      </w:pPr>
      <w:r w:rsidRPr="00834E1C">
        <w:rPr>
          <w:rFonts w:eastAsia="Times New Roman" w:cs="Times New Roman"/>
          <w:sz w:val="24"/>
          <w:szCs w:val="24"/>
        </w:rPr>
        <w:t>Cut a dime-size hole in the middle of the cardboard.</w:t>
      </w:r>
      <w:r w:rsidRPr="00834E1C">
        <w:rPr>
          <w:rFonts w:eastAsia="Times New Roman" w:cs="Times New Roman"/>
          <w:b/>
          <w:bCs/>
          <w:sz w:val="24"/>
          <w:szCs w:val="24"/>
        </w:rPr>
        <w:t xml:space="preserve"> </w:t>
      </w:r>
    </w:p>
    <w:p w:rsidR="00834E1C" w:rsidRPr="00834E1C" w:rsidRDefault="00834E1C" w:rsidP="00F12C04">
      <w:pPr>
        <w:numPr>
          <w:ilvl w:val="0"/>
          <w:numId w:val="8"/>
        </w:numPr>
        <w:rPr>
          <w:rFonts w:eastAsia="Times New Roman" w:cs="Times New Roman"/>
          <w:sz w:val="24"/>
          <w:szCs w:val="24"/>
        </w:rPr>
      </w:pPr>
      <w:r w:rsidRPr="00834E1C">
        <w:rPr>
          <w:rFonts w:eastAsia="Times New Roman" w:cs="Times New Roman"/>
          <w:sz w:val="24"/>
          <w:szCs w:val="24"/>
        </w:rPr>
        <w:t>Set the clear piece of plastic over the hole, and tape it down. Tape it around the edge without covering the hole. Fold eac</w:t>
      </w:r>
      <w:r w:rsidR="00F12C04">
        <w:rPr>
          <w:rFonts w:eastAsia="Times New Roman" w:cs="Times New Roman"/>
          <w:sz w:val="24"/>
          <w:szCs w:val="24"/>
        </w:rPr>
        <w:t xml:space="preserve">h end of the cardboard down ¼ </w:t>
      </w:r>
      <w:r w:rsidRPr="00834E1C">
        <w:rPr>
          <w:rFonts w:eastAsia="Times New Roman" w:cs="Times New Roman"/>
          <w:sz w:val="24"/>
          <w:szCs w:val="24"/>
        </w:rPr>
        <w:t>inch.</w:t>
      </w:r>
      <w:r w:rsidRPr="00834E1C">
        <w:rPr>
          <w:rFonts w:eastAsia="Times New Roman" w:cs="Times New Roman"/>
          <w:b/>
          <w:bCs/>
          <w:sz w:val="24"/>
          <w:szCs w:val="24"/>
        </w:rPr>
        <w:t xml:space="preserve"> </w:t>
      </w:r>
    </w:p>
    <w:p w:rsidR="00834E1C" w:rsidRPr="00834E1C" w:rsidRDefault="00834E1C" w:rsidP="00F12C04">
      <w:pPr>
        <w:numPr>
          <w:ilvl w:val="0"/>
          <w:numId w:val="8"/>
        </w:numPr>
        <w:rPr>
          <w:rFonts w:eastAsia="Times New Roman" w:cs="Times New Roman"/>
          <w:sz w:val="24"/>
          <w:szCs w:val="24"/>
        </w:rPr>
      </w:pPr>
      <w:r w:rsidRPr="00834E1C">
        <w:rPr>
          <w:rFonts w:eastAsia="Times New Roman" w:cs="Times New Roman"/>
          <w:sz w:val="24"/>
          <w:szCs w:val="24"/>
        </w:rPr>
        <w:t>Using a medicine dropper, place one drop of water directly over the center of the hole.</w:t>
      </w:r>
      <w:r w:rsidRPr="00834E1C">
        <w:rPr>
          <w:rFonts w:eastAsia="Times New Roman" w:cs="Times New Roman"/>
          <w:b/>
          <w:bCs/>
          <w:sz w:val="24"/>
          <w:szCs w:val="24"/>
        </w:rPr>
        <w:t xml:space="preserve"> </w:t>
      </w:r>
    </w:p>
    <w:p w:rsidR="00834E1C" w:rsidRPr="00834E1C" w:rsidRDefault="00834E1C" w:rsidP="00F12C04">
      <w:pPr>
        <w:numPr>
          <w:ilvl w:val="0"/>
          <w:numId w:val="8"/>
        </w:numPr>
        <w:rPr>
          <w:rFonts w:eastAsia="Times New Roman" w:cs="Times New Roman"/>
          <w:sz w:val="24"/>
          <w:szCs w:val="24"/>
        </w:rPr>
      </w:pPr>
      <w:r w:rsidRPr="00834E1C">
        <w:rPr>
          <w:rFonts w:eastAsia="Times New Roman" w:cs="Times New Roman"/>
          <w:sz w:val="24"/>
          <w:szCs w:val="24"/>
        </w:rPr>
        <w:t>Set a piece of newspaper with printing on the table.</w:t>
      </w:r>
      <w:r w:rsidRPr="00834E1C">
        <w:rPr>
          <w:rFonts w:eastAsia="Times New Roman" w:cs="Times New Roman"/>
          <w:b/>
          <w:bCs/>
          <w:sz w:val="24"/>
          <w:szCs w:val="24"/>
        </w:rPr>
        <w:t xml:space="preserve"> </w:t>
      </w:r>
    </w:p>
    <w:p w:rsidR="00834E1C" w:rsidRPr="00834E1C" w:rsidRDefault="00834E1C" w:rsidP="00F12C04">
      <w:pPr>
        <w:numPr>
          <w:ilvl w:val="0"/>
          <w:numId w:val="8"/>
        </w:numPr>
        <w:rPr>
          <w:rFonts w:eastAsia="Times New Roman" w:cs="Times New Roman"/>
          <w:sz w:val="24"/>
          <w:szCs w:val="24"/>
        </w:rPr>
      </w:pPr>
      <w:r w:rsidRPr="00834E1C">
        <w:rPr>
          <w:rFonts w:eastAsia="Times New Roman" w:cs="Times New Roman"/>
          <w:sz w:val="24"/>
          <w:szCs w:val="24"/>
        </w:rPr>
        <w:t>Tell your students to carefully lift the magnifier and set it down on top of the paper.</w:t>
      </w:r>
      <w:r w:rsidRPr="00834E1C">
        <w:rPr>
          <w:rFonts w:eastAsia="Times New Roman" w:cs="Times New Roman"/>
          <w:b/>
          <w:bCs/>
          <w:sz w:val="24"/>
          <w:szCs w:val="24"/>
        </w:rPr>
        <w:t xml:space="preserve"> </w:t>
      </w:r>
    </w:p>
    <w:p w:rsidR="000E67E2" w:rsidRDefault="00834E1C" w:rsidP="00F12C04">
      <w:pPr>
        <w:numPr>
          <w:ilvl w:val="0"/>
          <w:numId w:val="8"/>
        </w:numPr>
        <w:rPr>
          <w:rFonts w:eastAsia="Times New Roman" w:cs="Times New Roman"/>
          <w:sz w:val="24"/>
          <w:szCs w:val="24"/>
        </w:rPr>
      </w:pPr>
      <w:r w:rsidRPr="00E50A11">
        <w:rPr>
          <w:rFonts w:eastAsia="Times New Roman" w:cs="Times New Roman"/>
          <w:sz w:val="24"/>
          <w:szCs w:val="24"/>
        </w:rPr>
        <w:t>Students should then look straight down th</w:t>
      </w:r>
      <w:r w:rsidR="000E67E2">
        <w:rPr>
          <w:rFonts w:eastAsia="Times New Roman" w:cs="Times New Roman"/>
          <w:sz w:val="24"/>
          <w:szCs w:val="24"/>
        </w:rPr>
        <w:t>rough the top of the water drop. T</w:t>
      </w:r>
      <w:r w:rsidRPr="00E50A11">
        <w:rPr>
          <w:rFonts w:eastAsia="Times New Roman" w:cs="Times New Roman"/>
          <w:sz w:val="24"/>
          <w:szCs w:val="24"/>
        </w:rPr>
        <w:t>he printing on the paper will appear magnified</w:t>
      </w:r>
    </w:p>
    <w:p w:rsidR="00E50A11" w:rsidRPr="00E50A11" w:rsidRDefault="000E67E2" w:rsidP="00F12C04">
      <w:pPr>
        <w:numPr>
          <w:ilvl w:val="0"/>
          <w:numId w:val="8"/>
        </w:numPr>
        <w:rPr>
          <w:rFonts w:eastAsia="Times New Roman" w:cs="Times New Roman"/>
          <w:sz w:val="24"/>
          <w:szCs w:val="24"/>
        </w:rPr>
      </w:pPr>
      <w:r>
        <w:rPr>
          <w:rFonts w:eastAsia="Times New Roman" w:cs="Times New Roman"/>
          <w:sz w:val="24"/>
          <w:szCs w:val="24"/>
        </w:rPr>
        <w:t>By pressing down on the cardboard, students can focus the print.</w:t>
      </w:r>
      <w:r w:rsidR="00E50A11" w:rsidRPr="00E50A11">
        <w:rPr>
          <w:rFonts w:ascii="Times New Roman" w:eastAsia="Times New Roman" w:hAnsi="Times New Roman" w:cs="Times New Roman"/>
          <w:noProof/>
          <w:sz w:val="24"/>
          <w:szCs w:val="24"/>
        </w:rPr>
        <w:t xml:space="preserve">      </w:t>
      </w:r>
    </w:p>
    <w:p w:rsidR="00E50A11" w:rsidRPr="00E50A11" w:rsidRDefault="00E50A11" w:rsidP="00F12C04">
      <w:pPr>
        <w:ind w:left="720"/>
        <w:rPr>
          <w:rFonts w:eastAsia="Times New Roman" w:cs="Times New Roman"/>
          <w:sz w:val="24"/>
          <w:szCs w:val="24"/>
        </w:rPr>
      </w:pPr>
      <w:r w:rsidRPr="00E50A11">
        <w:rPr>
          <w:rFonts w:ascii="Times New Roman" w:eastAsia="Times New Roman" w:hAnsi="Times New Roman" w:cs="Times New Roman"/>
          <w:noProof/>
          <w:sz w:val="24"/>
          <w:szCs w:val="24"/>
        </w:rPr>
        <w:lastRenderedPageBreak/>
        <w:t xml:space="preserve">            </w:t>
      </w:r>
      <w:r w:rsidRPr="000114E0">
        <w:rPr>
          <w:rFonts w:ascii="Times New Roman" w:eastAsia="Times New Roman" w:hAnsi="Times New Roman" w:cs="Times New Roman"/>
          <w:noProof/>
          <w:sz w:val="24"/>
          <w:szCs w:val="24"/>
        </w:rPr>
        <w:drawing>
          <wp:inline distT="0" distB="0" distL="0" distR="0">
            <wp:extent cx="1847118" cy="1736196"/>
            <wp:effectExtent l="0" t="0" r="0" b="0"/>
            <wp:docPr id="2" name="Picture 2" descr="Make a Water Magnifi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Water Magnifier! Activ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362" cy="1776843"/>
                    </a:xfrm>
                    <a:prstGeom prst="rect">
                      <a:avLst/>
                    </a:prstGeom>
                    <a:noFill/>
                    <a:ln>
                      <a:noFill/>
                    </a:ln>
                  </pic:spPr>
                </pic:pic>
              </a:graphicData>
            </a:graphic>
          </wp:inline>
        </w:drawing>
      </w:r>
      <w:r w:rsidRPr="00E50A11">
        <w:rPr>
          <w:rFonts w:ascii="Times New Roman" w:eastAsia="Times New Roman" w:hAnsi="Times New Roman" w:cs="Times New Roman"/>
          <w:noProof/>
          <w:sz w:val="24"/>
          <w:szCs w:val="24"/>
        </w:rPr>
        <w:t xml:space="preserve">                  </w:t>
      </w:r>
    </w:p>
    <w:p w:rsidR="00F12C04" w:rsidRDefault="00F12C04" w:rsidP="00F12C04">
      <w:pPr>
        <w:rPr>
          <w:sz w:val="24"/>
          <w:szCs w:val="24"/>
          <w:u w:val="single"/>
        </w:rPr>
      </w:pPr>
    </w:p>
    <w:p w:rsidR="00F12C04" w:rsidRDefault="00F12C04" w:rsidP="00F12C04">
      <w:pPr>
        <w:rPr>
          <w:b/>
          <w:sz w:val="24"/>
          <w:szCs w:val="24"/>
        </w:rPr>
      </w:pPr>
    </w:p>
    <w:p w:rsidR="00834E1C" w:rsidRPr="00F12C04" w:rsidRDefault="00834E1C" w:rsidP="00F12C04">
      <w:pPr>
        <w:rPr>
          <w:b/>
          <w:sz w:val="24"/>
          <w:szCs w:val="24"/>
        </w:rPr>
      </w:pPr>
      <w:r w:rsidRPr="00F12C04">
        <w:rPr>
          <w:b/>
          <w:sz w:val="24"/>
          <w:szCs w:val="24"/>
        </w:rPr>
        <w:t>Student Discussion Questions</w:t>
      </w:r>
      <w:r w:rsidR="00F12C04">
        <w:rPr>
          <w:b/>
          <w:sz w:val="24"/>
          <w:szCs w:val="24"/>
        </w:rPr>
        <w:t>:</w:t>
      </w:r>
    </w:p>
    <w:p w:rsidR="00834E1C" w:rsidRPr="00F12C04" w:rsidRDefault="00C255C9" w:rsidP="00F12C04">
      <w:pPr>
        <w:pStyle w:val="ListParagraph"/>
        <w:numPr>
          <w:ilvl w:val="0"/>
          <w:numId w:val="26"/>
        </w:numPr>
        <w:rPr>
          <w:i/>
          <w:sz w:val="24"/>
          <w:szCs w:val="24"/>
        </w:rPr>
      </w:pPr>
      <w:r w:rsidRPr="00F12C04">
        <w:rPr>
          <w:sz w:val="24"/>
          <w:szCs w:val="24"/>
        </w:rPr>
        <w:t>What does the lens do to the object</w:t>
      </w:r>
      <w:r w:rsidR="00834E1C" w:rsidRPr="00F12C04">
        <w:rPr>
          <w:sz w:val="24"/>
          <w:szCs w:val="24"/>
        </w:rPr>
        <w:t xml:space="preserve">?  </w:t>
      </w:r>
      <w:r w:rsidRPr="00F12C04">
        <w:rPr>
          <w:i/>
          <w:sz w:val="24"/>
          <w:szCs w:val="24"/>
        </w:rPr>
        <w:t>It makes the object look bigger</w:t>
      </w:r>
      <w:r w:rsidR="00834E1C" w:rsidRPr="00F12C04">
        <w:rPr>
          <w:i/>
          <w:sz w:val="24"/>
          <w:szCs w:val="24"/>
        </w:rPr>
        <w:t>.</w:t>
      </w:r>
    </w:p>
    <w:p w:rsidR="00E50A11" w:rsidRPr="00F12C04" w:rsidRDefault="00C255C9" w:rsidP="00F12C04">
      <w:pPr>
        <w:pStyle w:val="ListParagraph"/>
        <w:numPr>
          <w:ilvl w:val="0"/>
          <w:numId w:val="26"/>
        </w:numPr>
        <w:rPr>
          <w:i/>
          <w:sz w:val="24"/>
          <w:szCs w:val="24"/>
        </w:rPr>
      </w:pPr>
      <w:r w:rsidRPr="00F12C04">
        <w:rPr>
          <w:sz w:val="24"/>
          <w:szCs w:val="24"/>
        </w:rPr>
        <w:t>What type of lens did you make with the water magnifier</w:t>
      </w:r>
      <w:r w:rsidR="00834E1C" w:rsidRPr="00F12C04">
        <w:rPr>
          <w:sz w:val="24"/>
          <w:szCs w:val="24"/>
        </w:rPr>
        <w:t xml:space="preserve">? </w:t>
      </w:r>
      <w:r w:rsidRPr="00F12C04">
        <w:rPr>
          <w:i/>
          <w:sz w:val="24"/>
          <w:szCs w:val="24"/>
        </w:rPr>
        <w:t>Convex lens</w:t>
      </w:r>
      <w:r w:rsidR="00834E1C" w:rsidRPr="00F12C04">
        <w:rPr>
          <w:i/>
          <w:sz w:val="24"/>
          <w:szCs w:val="24"/>
        </w:rPr>
        <w:t xml:space="preserve"> </w:t>
      </w:r>
    </w:p>
    <w:p w:rsidR="00C255C9" w:rsidRPr="00F12C04" w:rsidRDefault="00C255C9" w:rsidP="00F12C04">
      <w:pPr>
        <w:pStyle w:val="ListParagraph"/>
        <w:numPr>
          <w:ilvl w:val="0"/>
          <w:numId w:val="26"/>
        </w:numPr>
        <w:rPr>
          <w:sz w:val="24"/>
          <w:szCs w:val="24"/>
        </w:rPr>
      </w:pPr>
      <w:r w:rsidRPr="00F12C04">
        <w:rPr>
          <w:sz w:val="24"/>
          <w:szCs w:val="24"/>
        </w:rPr>
        <w:t xml:space="preserve">If the letter does not look clear, you can press down on the cardboard stage.  What are you changing?  </w:t>
      </w:r>
      <w:r w:rsidR="00834E1C" w:rsidRPr="00F12C04">
        <w:rPr>
          <w:i/>
          <w:sz w:val="24"/>
          <w:szCs w:val="24"/>
        </w:rPr>
        <w:t xml:space="preserve"> </w:t>
      </w:r>
      <w:r w:rsidRPr="00F12C04">
        <w:rPr>
          <w:i/>
          <w:sz w:val="24"/>
          <w:szCs w:val="24"/>
        </w:rPr>
        <w:t>You are changing the focal length</w:t>
      </w:r>
      <w:r w:rsidR="00E50A11" w:rsidRPr="00F12C04">
        <w:rPr>
          <w:i/>
          <w:sz w:val="24"/>
          <w:szCs w:val="24"/>
        </w:rPr>
        <w:t>.</w:t>
      </w:r>
    </w:p>
    <w:p w:rsidR="00F12C04" w:rsidRDefault="00F12C04" w:rsidP="00F12C04">
      <w:pPr>
        <w:rPr>
          <w:b/>
          <w:sz w:val="28"/>
          <w:szCs w:val="28"/>
        </w:rPr>
      </w:pPr>
    </w:p>
    <w:p w:rsidR="00F12C04" w:rsidRDefault="00F12C04" w:rsidP="00F12C04">
      <w:pPr>
        <w:rPr>
          <w:b/>
          <w:sz w:val="28"/>
          <w:szCs w:val="28"/>
        </w:rPr>
      </w:pPr>
    </w:p>
    <w:p w:rsidR="00986766" w:rsidRDefault="00986766" w:rsidP="00F12C04">
      <w:pPr>
        <w:rPr>
          <w:b/>
          <w:sz w:val="28"/>
          <w:szCs w:val="28"/>
        </w:rPr>
      </w:pPr>
    </w:p>
    <w:p w:rsidR="00C255C9" w:rsidRPr="00C255C9" w:rsidRDefault="00C255C9" w:rsidP="00F12C04">
      <w:pPr>
        <w:rPr>
          <w:b/>
          <w:sz w:val="28"/>
          <w:szCs w:val="28"/>
        </w:rPr>
      </w:pPr>
      <w:r>
        <w:rPr>
          <w:b/>
          <w:sz w:val="28"/>
          <w:szCs w:val="28"/>
        </w:rPr>
        <w:t>LESSON 3</w:t>
      </w:r>
      <w:r w:rsidRPr="00C255C9">
        <w:rPr>
          <w:b/>
          <w:sz w:val="28"/>
          <w:szCs w:val="28"/>
        </w:rPr>
        <w:t xml:space="preserve">:  </w:t>
      </w:r>
      <w:r>
        <w:rPr>
          <w:b/>
          <w:sz w:val="28"/>
          <w:szCs w:val="28"/>
        </w:rPr>
        <w:t>Disappearing Penny</w:t>
      </w:r>
      <w:r w:rsidRPr="00C255C9">
        <w:rPr>
          <w:b/>
          <w:sz w:val="28"/>
          <w:szCs w:val="28"/>
        </w:rPr>
        <w:t xml:space="preserve"> </w:t>
      </w:r>
    </w:p>
    <w:p w:rsidR="00C255C9" w:rsidRPr="00C255C9" w:rsidRDefault="00C255C9" w:rsidP="00F12C04">
      <w:pPr>
        <w:pStyle w:val="ListParagraph"/>
        <w:ind w:left="1080"/>
        <w:rPr>
          <w:b/>
          <w:sz w:val="28"/>
          <w:szCs w:val="28"/>
        </w:rPr>
      </w:pPr>
    </w:p>
    <w:p w:rsidR="00C255C9" w:rsidRDefault="00C255C9" w:rsidP="00F12C04">
      <w:pPr>
        <w:rPr>
          <w:b/>
          <w:sz w:val="24"/>
          <w:szCs w:val="24"/>
        </w:rPr>
      </w:pPr>
      <w:r w:rsidRPr="00C255C9">
        <w:rPr>
          <w:b/>
          <w:sz w:val="24"/>
          <w:szCs w:val="24"/>
        </w:rPr>
        <w:t>Lesson Materials:</w:t>
      </w:r>
    </w:p>
    <w:p w:rsidR="001146C6" w:rsidRPr="001146C6" w:rsidRDefault="001146C6" w:rsidP="00F12C04">
      <w:pPr>
        <w:pStyle w:val="ListParagraph"/>
        <w:numPr>
          <w:ilvl w:val="0"/>
          <w:numId w:val="10"/>
        </w:numPr>
        <w:rPr>
          <w:b/>
          <w:sz w:val="24"/>
          <w:szCs w:val="24"/>
        </w:rPr>
      </w:pPr>
      <w:r>
        <w:rPr>
          <w:sz w:val="24"/>
          <w:szCs w:val="24"/>
        </w:rPr>
        <w:t>Bowl</w:t>
      </w:r>
    </w:p>
    <w:p w:rsidR="001146C6" w:rsidRPr="001146C6" w:rsidRDefault="001146C6" w:rsidP="00F12C04">
      <w:pPr>
        <w:pStyle w:val="ListParagraph"/>
        <w:numPr>
          <w:ilvl w:val="0"/>
          <w:numId w:val="10"/>
        </w:numPr>
        <w:rPr>
          <w:b/>
          <w:sz w:val="24"/>
          <w:szCs w:val="24"/>
        </w:rPr>
      </w:pPr>
      <w:r>
        <w:rPr>
          <w:sz w:val="24"/>
          <w:szCs w:val="24"/>
        </w:rPr>
        <w:t>Penny (or other coin)</w:t>
      </w:r>
      <w:r w:rsidR="002616E7">
        <w:rPr>
          <w:sz w:val="24"/>
          <w:szCs w:val="24"/>
        </w:rPr>
        <w:t xml:space="preserve"> </w:t>
      </w:r>
    </w:p>
    <w:p w:rsidR="001146C6" w:rsidRPr="001146C6" w:rsidRDefault="001146C6" w:rsidP="00F12C04">
      <w:pPr>
        <w:pStyle w:val="ListParagraph"/>
        <w:numPr>
          <w:ilvl w:val="0"/>
          <w:numId w:val="10"/>
        </w:numPr>
        <w:rPr>
          <w:b/>
          <w:sz w:val="24"/>
          <w:szCs w:val="24"/>
        </w:rPr>
      </w:pPr>
      <w:r>
        <w:rPr>
          <w:sz w:val="24"/>
          <w:szCs w:val="24"/>
        </w:rPr>
        <w:t>Water</w:t>
      </w:r>
    </w:p>
    <w:p w:rsidR="001146C6" w:rsidRDefault="001146C6" w:rsidP="00F12C04">
      <w:pPr>
        <w:rPr>
          <w:b/>
          <w:sz w:val="24"/>
          <w:szCs w:val="24"/>
        </w:rPr>
      </w:pPr>
    </w:p>
    <w:p w:rsidR="001146C6" w:rsidRPr="001146C6" w:rsidRDefault="001146C6" w:rsidP="00F12C04">
      <w:pPr>
        <w:rPr>
          <w:b/>
          <w:sz w:val="24"/>
          <w:szCs w:val="24"/>
        </w:rPr>
      </w:pPr>
      <w:r w:rsidRPr="001146C6">
        <w:rPr>
          <w:b/>
          <w:sz w:val="24"/>
          <w:szCs w:val="24"/>
        </w:rPr>
        <w:t xml:space="preserve">Procedure: </w:t>
      </w:r>
    </w:p>
    <w:p w:rsidR="00C255C9" w:rsidRPr="002616E7" w:rsidRDefault="002616E7" w:rsidP="00F12C04">
      <w:pPr>
        <w:pStyle w:val="ListParagraph"/>
        <w:numPr>
          <w:ilvl w:val="0"/>
          <w:numId w:val="11"/>
        </w:numPr>
        <w:rPr>
          <w:sz w:val="24"/>
          <w:szCs w:val="24"/>
        </w:rPr>
      </w:pPr>
      <w:r w:rsidRPr="002616E7">
        <w:rPr>
          <w:sz w:val="24"/>
          <w:szCs w:val="24"/>
        </w:rPr>
        <w:t>Glue a penny in the bottom of a bowl.</w:t>
      </w:r>
    </w:p>
    <w:p w:rsidR="002616E7" w:rsidRPr="002616E7" w:rsidRDefault="002616E7" w:rsidP="00F12C04">
      <w:pPr>
        <w:pStyle w:val="ListParagraph"/>
        <w:numPr>
          <w:ilvl w:val="0"/>
          <w:numId w:val="11"/>
        </w:numPr>
        <w:rPr>
          <w:sz w:val="24"/>
          <w:szCs w:val="24"/>
        </w:rPr>
      </w:pPr>
      <w:r w:rsidRPr="002616E7">
        <w:rPr>
          <w:sz w:val="24"/>
          <w:szCs w:val="24"/>
        </w:rPr>
        <w:t xml:space="preserve">Look at the penny, then </w:t>
      </w:r>
      <w:r w:rsidR="00F12C04">
        <w:rPr>
          <w:sz w:val="24"/>
          <w:szCs w:val="24"/>
        </w:rPr>
        <w:t>step</w:t>
      </w:r>
      <w:r w:rsidRPr="002616E7">
        <w:rPr>
          <w:sz w:val="24"/>
          <w:szCs w:val="24"/>
        </w:rPr>
        <w:t xml:space="preserve"> backward until </w:t>
      </w:r>
      <w:r w:rsidR="00F12C04">
        <w:rPr>
          <w:sz w:val="24"/>
          <w:szCs w:val="24"/>
        </w:rPr>
        <w:t>the penny is just out of your view</w:t>
      </w:r>
      <w:r w:rsidRPr="002616E7">
        <w:rPr>
          <w:sz w:val="24"/>
          <w:szCs w:val="24"/>
        </w:rPr>
        <w:t xml:space="preserve">. </w:t>
      </w:r>
    </w:p>
    <w:p w:rsidR="002616E7" w:rsidRPr="002616E7" w:rsidRDefault="002616E7" w:rsidP="00F12C04">
      <w:pPr>
        <w:pStyle w:val="ListParagraph"/>
        <w:numPr>
          <w:ilvl w:val="0"/>
          <w:numId w:val="11"/>
        </w:numPr>
        <w:rPr>
          <w:sz w:val="24"/>
          <w:szCs w:val="24"/>
        </w:rPr>
      </w:pPr>
      <w:r w:rsidRPr="002616E7">
        <w:rPr>
          <w:sz w:val="24"/>
          <w:szCs w:val="24"/>
        </w:rPr>
        <w:t>Stay in that spot.</w:t>
      </w:r>
    </w:p>
    <w:p w:rsidR="002616E7" w:rsidRPr="002616E7" w:rsidRDefault="002616E7" w:rsidP="00F12C04">
      <w:pPr>
        <w:pStyle w:val="ListParagraph"/>
        <w:numPr>
          <w:ilvl w:val="0"/>
          <w:numId w:val="11"/>
        </w:numPr>
        <w:rPr>
          <w:sz w:val="24"/>
          <w:szCs w:val="24"/>
        </w:rPr>
      </w:pPr>
      <w:r w:rsidRPr="002616E7">
        <w:rPr>
          <w:sz w:val="24"/>
          <w:szCs w:val="24"/>
        </w:rPr>
        <w:t>Have your partner pour water into the bowl.</w:t>
      </w:r>
    </w:p>
    <w:p w:rsidR="002616E7" w:rsidRPr="002616E7" w:rsidRDefault="002616E7" w:rsidP="00F12C04">
      <w:pPr>
        <w:pStyle w:val="ListParagraph"/>
        <w:numPr>
          <w:ilvl w:val="0"/>
          <w:numId w:val="11"/>
        </w:numPr>
        <w:rPr>
          <w:sz w:val="24"/>
          <w:szCs w:val="24"/>
        </w:rPr>
      </w:pPr>
      <w:r w:rsidRPr="002616E7">
        <w:rPr>
          <w:sz w:val="24"/>
          <w:szCs w:val="24"/>
        </w:rPr>
        <w:t>Keep looking at the bowl and penny will appear.</w:t>
      </w:r>
    </w:p>
    <w:p w:rsidR="002616E7" w:rsidRPr="002616E7" w:rsidRDefault="002616E7" w:rsidP="00F12C04">
      <w:pPr>
        <w:pStyle w:val="ListParagraph"/>
        <w:ind w:left="777"/>
        <w:rPr>
          <w:sz w:val="24"/>
          <w:szCs w:val="24"/>
        </w:rPr>
      </w:pPr>
    </w:p>
    <w:p w:rsidR="002616E7" w:rsidRPr="00F12C04" w:rsidRDefault="002616E7" w:rsidP="00F12C04">
      <w:pPr>
        <w:rPr>
          <w:b/>
          <w:sz w:val="24"/>
          <w:szCs w:val="24"/>
        </w:rPr>
      </w:pPr>
      <w:r w:rsidRPr="00F12C04">
        <w:rPr>
          <w:b/>
          <w:sz w:val="24"/>
          <w:szCs w:val="24"/>
        </w:rPr>
        <w:t>Student Discussion Question</w:t>
      </w:r>
      <w:r w:rsidR="00F12C04" w:rsidRPr="00F12C04">
        <w:rPr>
          <w:b/>
          <w:sz w:val="24"/>
          <w:szCs w:val="24"/>
        </w:rPr>
        <w:t>:</w:t>
      </w:r>
    </w:p>
    <w:p w:rsidR="002616E7" w:rsidRPr="00F12C04" w:rsidRDefault="002616E7" w:rsidP="00F12C04">
      <w:pPr>
        <w:pStyle w:val="ListParagraph"/>
        <w:numPr>
          <w:ilvl w:val="0"/>
          <w:numId w:val="28"/>
        </w:numPr>
        <w:rPr>
          <w:i/>
          <w:sz w:val="24"/>
          <w:szCs w:val="24"/>
        </w:rPr>
      </w:pPr>
      <w:r w:rsidRPr="00F12C04">
        <w:rPr>
          <w:sz w:val="24"/>
          <w:szCs w:val="24"/>
        </w:rPr>
        <w:t xml:space="preserve">How does this work? </w:t>
      </w:r>
      <w:r w:rsidR="00F12C04" w:rsidRPr="00F12C04">
        <w:rPr>
          <w:sz w:val="24"/>
          <w:szCs w:val="24"/>
        </w:rPr>
        <w:t xml:space="preserve"> </w:t>
      </w:r>
      <w:r w:rsidRPr="00F12C04">
        <w:rPr>
          <w:i/>
          <w:sz w:val="24"/>
          <w:szCs w:val="24"/>
        </w:rPr>
        <w:t>You can’t see the coin because some of the light rays that come from the coin are blocked by the cup and the other rays go above your eyes.  When you put water in the cup, the light previously hitting your forehead bends down toward your eyes and the coin comes into view.</w:t>
      </w:r>
      <w:r w:rsidR="004F4CBE" w:rsidRPr="00F12C04">
        <w:rPr>
          <w:i/>
          <w:sz w:val="24"/>
          <w:szCs w:val="24"/>
        </w:rPr>
        <w:t xml:space="preserve">  The water causes the light rays to refract and changes the angle of the light.</w:t>
      </w:r>
    </w:p>
    <w:p w:rsidR="002616E7" w:rsidRDefault="002616E7" w:rsidP="00F12C04">
      <w:pPr>
        <w:rPr>
          <w:sz w:val="24"/>
          <w:szCs w:val="24"/>
        </w:rPr>
      </w:pPr>
    </w:p>
    <w:p w:rsidR="00F12C04" w:rsidRDefault="00F12C04" w:rsidP="00F12C04">
      <w:pPr>
        <w:rPr>
          <w:sz w:val="24"/>
          <w:szCs w:val="24"/>
        </w:rPr>
      </w:pPr>
    </w:p>
    <w:p w:rsidR="00986766" w:rsidRDefault="00986766" w:rsidP="00F12C04">
      <w:pPr>
        <w:rPr>
          <w:sz w:val="24"/>
          <w:szCs w:val="24"/>
        </w:rPr>
      </w:pPr>
    </w:p>
    <w:p w:rsidR="00986766" w:rsidRDefault="00986766" w:rsidP="00F12C04">
      <w:pPr>
        <w:rPr>
          <w:sz w:val="24"/>
          <w:szCs w:val="24"/>
        </w:rPr>
      </w:pPr>
    </w:p>
    <w:p w:rsidR="00986766" w:rsidRDefault="00986766" w:rsidP="00F12C04">
      <w:pPr>
        <w:rPr>
          <w:sz w:val="24"/>
          <w:szCs w:val="24"/>
        </w:rPr>
      </w:pPr>
    </w:p>
    <w:p w:rsidR="002616E7" w:rsidRPr="00C255C9" w:rsidRDefault="002616E7" w:rsidP="00F12C04">
      <w:pPr>
        <w:rPr>
          <w:b/>
          <w:sz w:val="28"/>
          <w:szCs w:val="28"/>
        </w:rPr>
      </w:pPr>
      <w:r>
        <w:rPr>
          <w:b/>
          <w:sz w:val="28"/>
          <w:szCs w:val="28"/>
        </w:rPr>
        <w:lastRenderedPageBreak/>
        <w:t>LESSON 4</w:t>
      </w:r>
      <w:r w:rsidRPr="00C255C9">
        <w:rPr>
          <w:b/>
          <w:sz w:val="28"/>
          <w:szCs w:val="28"/>
        </w:rPr>
        <w:t xml:space="preserve">:  </w:t>
      </w:r>
      <w:r w:rsidR="003832C1">
        <w:rPr>
          <w:b/>
          <w:sz w:val="28"/>
          <w:szCs w:val="28"/>
        </w:rPr>
        <w:t>Mystery Balloon Pop</w:t>
      </w:r>
      <w:r w:rsidRPr="00C255C9">
        <w:rPr>
          <w:b/>
          <w:sz w:val="28"/>
          <w:szCs w:val="28"/>
        </w:rPr>
        <w:t xml:space="preserve"> </w:t>
      </w:r>
    </w:p>
    <w:p w:rsidR="002616E7" w:rsidRPr="00C255C9" w:rsidRDefault="002616E7" w:rsidP="00F12C04">
      <w:pPr>
        <w:pStyle w:val="ListParagraph"/>
        <w:ind w:left="1080"/>
        <w:rPr>
          <w:b/>
          <w:sz w:val="28"/>
          <w:szCs w:val="28"/>
        </w:rPr>
      </w:pPr>
    </w:p>
    <w:p w:rsidR="002616E7" w:rsidRDefault="002616E7" w:rsidP="00F12C04">
      <w:pPr>
        <w:rPr>
          <w:b/>
          <w:sz w:val="24"/>
          <w:szCs w:val="24"/>
        </w:rPr>
      </w:pPr>
      <w:r w:rsidRPr="00C255C9">
        <w:rPr>
          <w:b/>
          <w:sz w:val="24"/>
          <w:szCs w:val="24"/>
        </w:rPr>
        <w:t>Lesson Materials:</w:t>
      </w:r>
    </w:p>
    <w:p w:rsidR="002616E7" w:rsidRPr="001146C6" w:rsidRDefault="000E67E2" w:rsidP="00F12C04">
      <w:pPr>
        <w:pStyle w:val="ListParagraph"/>
        <w:numPr>
          <w:ilvl w:val="0"/>
          <w:numId w:val="10"/>
        </w:numPr>
        <w:rPr>
          <w:b/>
          <w:sz w:val="24"/>
          <w:szCs w:val="24"/>
        </w:rPr>
      </w:pPr>
      <w:r>
        <w:rPr>
          <w:sz w:val="24"/>
          <w:szCs w:val="24"/>
        </w:rPr>
        <w:t>Clear</w:t>
      </w:r>
      <w:r w:rsidR="003832C1">
        <w:rPr>
          <w:sz w:val="24"/>
          <w:szCs w:val="24"/>
        </w:rPr>
        <w:t xml:space="preserve"> Balloon</w:t>
      </w:r>
    </w:p>
    <w:p w:rsidR="002616E7" w:rsidRPr="001146C6" w:rsidRDefault="003832C1" w:rsidP="00F12C04">
      <w:pPr>
        <w:pStyle w:val="ListParagraph"/>
        <w:numPr>
          <w:ilvl w:val="0"/>
          <w:numId w:val="10"/>
        </w:numPr>
        <w:rPr>
          <w:b/>
          <w:sz w:val="24"/>
          <w:szCs w:val="24"/>
        </w:rPr>
      </w:pPr>
      <w:r>
        <w:rPr>
          <w:sz w:val="24"/>
          <w:szCs w:val="24"/>
        </w:rPr>
        <w:t>Black Balloon</w:t>
      </w:r>
    </w:p>
    <w:p w:rsidR="002616E7" w:rsidRPr="003832C1" w:rsidRDefault="003832C1" w:rsidP="00F12C04">
      <w:pPr>
        <w:pStyle w:val="ListParagraph"/>
        <w:numPr>
          <w:ilvl w:val="0"/>
          <w:numId w:val="10"/>
        </w:numPr>
        <w:rPr>
          <w:b/>
          <w:sz w:val="24"/>
          <w:szCs w:val="24"/>
        </w:rPr>
      </w:pPr>
      <w:r>
        <w:rPr>
          <w:sz w:val="24"/>
          <w:szCs w:val="24"/>
        </w:rPr>
        <w:t>Magnifying glass</w:t>
      </w:r>
    </w:p>
    <w:p w:rsidR="003832C1" w:rsidRPr="001146C6" w:rsidRDefault="003832C1" w:rsidP="00F12C04">
      <w:pPr>
        <w:pStyle w:val="ListParagraph"/>
        <w:numPr>
          <w:ilvl w:val="0"/>
          <w:numId w:val="10"/>
        </w:numPr>
        <w:rPr>
          <w:b/>
          <w:sz w:val="24"/>
          <w:szCs w:val="24"/>
        </w:rPr>
      </w:pPr>
      <w:r>
        <w:rPr>
          <w:sz w:val="24"/>
          <w:szCs w:val="24"/>
        </w:rPr>
        <w:t>Sunlight</w:t>
      </w:r>
    </w:p>
    <w:p w:rsidR="002616E7" w:rsidRDefault="002616E7" w:rsidP="00F12C04">
      <w:pPr>
        <w:rPr>
          <w:b/>
          <w:sz w:val="24"/>
          <w:szCs w:val="24"/>
        </w:rPr>
      </w:pPr>
    </w:p>
    <w:p w:rsidR="002616E7" w:rsidRDefault="002616E7" w:rsidP="00F12C04">
      <w:pPr>
        <w:rPr>
          <w:b/>
          <w:sz w:val="24"/>
          <w:szCs w:val="24"/>
        </w:rPr>
      </w:pPr>
      <w:r w:rsidRPr="001146C6">
        <w:rPr>
          <w:b/>
          <w:sz w:val="24"/>
          <w:szCs w:val="24"/>
        </w:rPr>
        <w:t xml:space="preserve">Procedure: </w:t>
      </w:r>
    </w:p>
    <w:p w:rsidR="000E67E2" w:rsidRDefault="004F4CBE" w:rsidP="00F12C04">
      <w:pPr>
        <w:pStyle w:val="ListParagraph"/>
        <w:numPr>
          <w:ilvl w:val="0"/>
          <w:numId w:val="11"/>
        </w:numPr>
        <w:rPr>
          <w:sz w:val="24"/>
          <w:szCs w:val="24"/>
        </w:rPr>
      </w:pPr>
      <w:r w:rsidRPr="004F4CBE">
        <w:rPr>
          <w:sz w:val="24"/>
          <w:szCs w:val="24"/>
        </w:rPr>
        <w:t>Partially insert the black balloon into the clear balloon.  Make sure the opening to the bla</w:t>
      </w:r>
      <w:r w:rsidR="000E67E2">
        <w:rPr>
          <w:sz w:val="24"/>
          <w:szCs w:val="24"/>
        </w:rPr>
        <w:t xml:space="preserve">ck balloon is still accessible.  </w:t>
      </w:r>
    </w:p>
    <w:p w:rsidR="004F4CBE" w:rsidRDefault="000E67E2" w:rsidP="00F12C04">
      <w:pPr>
        <w:pStyle w:val="ListParagraph"/>
        <w:numPr>
          <w:ilvl w:val="0"/>
          <w:numId w:val="11"/>
        </w:numPr>
        <w:rPr>
          <w:sz w:val="24"/>
          <w:szCs w:val="24"/>
        </w:rPr>
      </w:pPr>
      <w:r>
        <w:rPr>
          <w:sz w:val="24"/>
          <w:szCs w:val="24"/>
        </w:rPr>
        <w:t xml:space="preserve">Partially blow up the black balloon and tie it off. Push the black </w:t>
      </w:r>
      <w:r w:rsidR="00CF0E49">
        <w:rPr>
          <w:sz w:val="24"/>
          <w:szCs w:val="24"/>
        </w:rPr>
        <w:t>balloon</w:t>
      </w:r>
      <w:r>
        <w:rPr>
          <w:sz w:val="24"/>
          <w:szCs w:val="24"/>
        </w:rPr>
        <w:t xml:space="preserve"> the rest of the </w:t>
      </w:r>
      <w:r w:rsidR="00CF0E49">
        <w:rPr>
          <w:sz w:val="24"/>
          <w:szCs w:val="24"/>
        </w:rPr>
        <w:t>w</w:t>
      </w:r>
      <w:r>
        <w:rPr>
          <w:sz w:val="24"/>
          <w:szCs w:val="24"/>
        </w:rPr>
        <w:t>ay into the clear balloon.</w:t>
      </w:r>
    </w:p>
    <w:p w:rsidR="004F4CBE" w:rsidRDefault="000E67E2" w:rsidP="00F12C04">
      <w:pPr>
        <w:pStyle w:val="ListParagraph"/>
        <w:numPr>
          <w:ilvl w:val="0"/>
          <w:numId w:val="11"/>
        </w:numPr>
        <w:rPr>
          <w:sz w:val="24"/>
          <w:szCs w:val="24"/>
        </w:rPr>
      </w:pPr>
      <w:r>
        <w:rPr>
          <w:sz w:val="24"/>
          <w:szCs w:val="24"/>
        </w:rPr>
        <w:t>Fully b</w:t>
      </w:r>
      <w:r w:rsidR="004F4CBE">
        <w:rPr>
          <w:sz w:val="24"/>
          <w:szCs w:val="24"/>
        </w:rPr>
        <w:t xml:space="preserve">low up the clear </w:t>
      </w:r>
      <w:r>
        <w:rPr>
          <w:sz w:val="24"/>
          <w:szCs w:val="24"/>
        </w:rPr>
        <w:t>balloon</w:t>
      </w:r>
      <w:r w:rsidR="00CF0E49">
        <w:rPr>
          <w:sz w:val="24"/>
          <w:szCs w:val="24"/>
        </w:rPr>
        <w:t xml:space="preserve"> and tie it off.</w:t>
      </w:r>
    </w:p>
    <w:p w:rsidR="002616E7" w:rsidRPr="002616E7" w:rsidRDefault="003832C1" w:rsidP="00F12C04">
      <w:pPr>
        <w:pStyle w:val="ListParagraph"/>
        <w:numPr>
          <w:ilvl w:val="0"/>
          <w:numId w:val="11"/>
        </w:numPr>
        <w:rPr>
          <w:sz w:val="24"/>
          <w:szCs w:val="24"/>
        </w:rPr>
      </w:pPr>
      <w:r>
        <w:rPr>
          <w:sz w:val="24"/>
          <w:szCs w:val="24"/>
        </w:rPr>
        <w:t>Use the magnifying glass to focus the sunlight on the black balloon inside</w:t>
      </w:r>
      <w:r w:rsidR="002616E7" w:rsidRPr="002616E7">
        <w:rPr>
          <w:sz w:val="24"/>
          <w:szCs w:val="24"/>
        </w:rPr>
        <w:t>.</w:t>
      </w:r>
      <w:r>
        <w:rPr>
          <w:sz w:val="24"/>
          <w:szCs w:val="24"/>
        </w:rPr>
        <w:t xml:space="preserve">  The light rays should form a tiny point of light on the black balloon.</w:t>
      </w:r>
    </w:p>
    <w:p w:rsidR="002616E7" w:rsidRDefault="003832C1" w:rsidP="00F12C04">
      <w:pPr>
        <w:pStyle w:val="ListParagraph"/>
        <w:numPr>
          <w:ilvl w:val="0"/>
          <w:numId w:val="11"/>
        </w:numPr>
        <w:rPr>
          <w:sz w:val="24"/>
          <w:szCs w:val="24"/>
        </w:rPr>
      </w:pPr>
      <w:r>
        <w:rPr>
          <w:sz w:val="24"/>
          <w:szCs w:val="24"/>
        </w:rPr>
        <w:t>The black balloon should pop</w:t>
      </w:r>
      <w:r w:rsidR="002616E7" w:rsidRPr="002616E7">
        <w:rPr>
          <w:sz w:val="24"/>
          <w:szCs w:val="24"/>
        </w:rPr>
        <w:t>.</w:t>
      </w:r>
    </w:p>
    <w:p w:rsidR="003832C1" w:rsidRPr="002616E7" w:rsidRDefault="003832C1" w:rsidP="00F12C04">
      <w:pPr>
        <w:pStyle w:val="ListParagraph"/>
        <w:ind w:left="777"/>
        <w:rPr>
          <w:sz w:val="24"/>
          <w:szCs w:val="24"/>
        </w:rPr>
      </w:pPr>
    </w:p>
    <w:p w:rsidR="002616E7" w:rsidRPr="00F12C04" w:rsidRDefault="002616E7" w:rsidP="00F12C04">
      <w:pPr>
        <w:rPr>
          <w:b/>
          <w:sz w:val="24"/>
          <w:szCs w:val="24"/>
        </w:rPr>
      </w:pPr>
      <w:r w:rsidRPr="00F12C04">
        <w:rPr>
          <w:b/>
          <w:sz w:val="24"/>
          <w:szCs w:val="24"/>
        </w:rPr>
        <w:t>Student Discussion Question</w:t>
      </w:r>
      <w:r w:rsidR="00F12C04">
        <w:rPr>
          <w:b/>
          <w:sz w:val="24"/>
          <w:szCs w:val="24"/>
        </w:rPr>
        <w:t>:</w:t>
      </w:r>
    </w:p>
    <w:p w:rsidR="004E64BA" w:rsidRPr="00F12C04" w:rsidRDefault="002616E7" w:rsidP="00F12C04">
      <w:pPr>
        <w:pStyle w:val="ListParagraph"/>
        <w:numPr>
          <w:ilvl w:val="0"/>
          <w:numId w:val="29"/>
        </w:numPr>
        <w:rPr>
          <w:i/>
          <w:sz w:val="24"/>
          <w:szCs w:val="24"/>
        </w:rPr>
      </w:pPr>
      <w:r w:rsidRPr="00F12C04">
        <w:rPr>
          <w:sz w:val="24"/>
          <w:szCs w:val="24"/>
        </w:rPr>
        <w:t xml:space="preserve">How does this work? </w:t>
      </w:r>
      <w:r w:rsidR="00F12C04" w:rsidRPr="00F12C04">
        <w:rPr>
          <w:sz w:val="24"/>
          <w:szCs w:val="24"/>
        </w:rPr>
        <w:t xml:space="preserve"> </w:t>
      </w:r>
      <w:r w:rsidR="00CF0E49" w:rsidRPr="00F12C04">
        <w:rPr>
          <w:i/>
          <w:sz w:val="24"/>
          <w:szCs w:val="24"/>
        </w:rPr>
        <w:t xml:space="preserve">In </w:t>
      </w:r>
      <w:r w:rsidR="004E64BA" w:rsidRPr="00F12C04">
        <w:rPr>
          <w:i/>
          <w:sz w:val="24"/>
          <w:szCs w:val="24"/>
        </w:rPr>
        <w:t xml:space="preserve">the clear balloon, most of the heat passes right through the balloon’s surface.  The black surface of the balloon on the inside absorbs all of the light energy.  The energy is transformed from light to heat.  The focused sunlight </w:t>
      </w:r>
      <w:r w:rsidR="004F4CBE" w:rsidRPr="00F12C04">
        <w:rPr>
          <w:i/>
          <w:sz w:val="24"/>
          <w:szCs w:val="24"/>
        </w:rPr>
        <w:t xml:space="preserve">transferred to thermal energy </w:t>
      </w:r>
      <w:r w:rsidR="004E64BA" w:rsidRPr="00F12C04">
        <w:rPr>
          <w:i/>
          <w:sz w:val="24"/>
          <w:szCs w:val="24"/>
        </w:rPr>
        <w:t>causes the bonds of the balloon to weaken and the balloon explodes.</w:t>
      </w:r>
    </w:p>
    <w:p w:rsidR="00AD113D" w:rsidRDefault="00AD113D" w:rsidP="00F12C04">
      <w:pPr>
        <w:pStyle w:val="ListParagraph"/>
        <w:rPr>
          <w:i/>
          <w:sz w:val="24"/>
          <w:szCs w:val="24"/>
        </w:rPr>
      </w:pPr>
    </w:p>
    <w:p w:rsidR="00986766" w:rsidRDefault="00986766" w:rsidP="00F12C04">
      <w:pPr>
        <w:pStyle w:val="ListParagraph"/>
        <w:rPr>
          <w:i/>
          <w:sz w:val="24"/>
          <w:szCs w:val="24"/>
        </w:rPr>
      </w:pPr>
    </w:p>
    <w:p w:rsidR="00F12C04" w:rsidRDefault="00F12C04" w:rsidP="00F12C04">
      <w:pPr>
        <w:pStyle w:val="ListParagraph"/>
        <w:rPr>
          <w:i/>
          <w:sz w:val="24"/>
          <w:szCs w:val="24"/>
        </w:rPr>
      </w:pPr>
    </w:p>
    <w:p w:rsidR="00AD113D" w:rsidRPr="009F0EBA" w:rsidRDefault="00AD113D" w:rsidP="00F12C04">
      <w:pPr>
        <w:rPr>
          <w:b/>
          <w:color w:val="FF0000"/>
          <w:sz w:val="28"/>
          <w:szCs w:val="28"/>
        </w:rPr>
      </w:pPr>
      <w:r>
        <w:rPr>
          <w:b/>
          <w:sz w:val="28"/>
          <w:szCs w:val="28"/>
        </w:rPr>
        <w:t>LESSON 5</w:t>
      </w:r>
      <w:r w:rsidRPr="00C255C9">
        <w:rPr>
          <w:b/>
          <w:sz w:val="28"/>
          <w:szCs w:val="28"/>
        </w:rPr>
        <w:t xml:space="preserve">:  </w:t>
      </w:r>
      <w:r>
        <w:rPr>
          <w:b/>
          <w:sz w:val="28"/>
          <w:szCs w:val="28"/>
        </w:rPr>
        <w:t xml:space="preserve">Disappearing Jelly </w:t>
      </w:r>
      <w:r w:rsidR="00CF0E49">
        <w:rPr>
          <w:b/>
          <w:sz w:val="28"/>
          <w:szCs w:val="28"/>
        </w:rPr>
        <w:t>Marbles</w:t>
      </w:r>
    </w:p>
    <w:p w:rsidR="00AD113D" w:rsidRPr="00C255C9" w:rsidRDefault="00AD113D" w:rsidP="00F12C04">
      <w:pPr>
        <w:pStyle w:val="ListParagraph"/>
        <w:ind w:left="1080"/>
        <w:rPr>
          <w:b/>
          <w:sz w:val="28"/>
          <w:szCs w:val="28"/>
        </w:rPr>
      </w:pPr>
    </w:p>
    <w:p w:rsidR="00AD113D" w:rsidRDefault="00AD113D" w:rsidP="00F12C04">
      <w:pPr>
        <w:rPr>
          <w:b/>
          <w:sz w:val="24"/>
          <w:szCs w:val="24"/>
        </w:rPr>
      </w:pPr>
      <w:r w:rsidRPr="00C255C9">
        <w:rPr>
          <w:b/>
          <w:sz w:val="24"/>
          <w:szCs w:val="24"/>
        </w:rPr>
        <w:t>Lesson Materials:</w:t>
      </w:r>
    </w:p>
    <w:p w:rsidR="00AD113D" w:rsidRPr="001146C6" w:rsidRDefault="009E529C" w:rsidP="00F12C04">
      <w:pPr>
        <w:pStyle w:val="ListParagraph"/>
        <w:numPr>
          <w:ilvl w:val="0"/>
          <w:numId w:val="10"/>
        </w:numPr>
        <w:rPr>
          <w:b/>
          <w:sz w:val="24"/>
          <w:szCs w:val="24"/>
        </w:rPr>
      </w:pPr>
      <w:r>
        <w:rPr>
          <w:sz w:val="24"/>
          <w:szCs w:val="24"/>
        </w:rPr>
        <w:t>One teaspoon jelly marble crystals – hydrate marbles for a minimum of 8 hours before this demonstration</w:t>
      </w:r>
    </w:p>
    <w:p w:rsidR="00AD113D" w:rsidRPr="001146C6" w:rsidRDefault="009E529C" w:rsidP="00F12C04">
      <w:pPr>
        <w:pStyle w:val="ListParagraph"/>
        <w:numPr>
          <w:ilvl w:val="0"/>
          <w:numId w:val="10"/>
        </w:numPr>
        <w:rPr>
          <w:b/>
          <w:sz w:val="24"/>
          <w:szCs w:val="24"/>
        </w:rPr>
      </w:pPr>
      <w:r>
        <w:rPr>
          <w:sz w:val="24"/>
          <w:szCs w:val="24"/>
        </w:rPr>
        <w:t>Distilled water</w:t>
      </w:r>
    </w:p>
    <w:p w:rsidR="00AD113D" w:rsidRPr="003832C1" w:rsidRDefault="00F12C04" w:rsidP="00F12C04">
      <w:pPr>
        <w:pStyle w:val="ListParagraph"/>
        <w:numPr>
          <w:ilvl w:val="0"/>
          <w:numId w:val="10"/>
        </w:numPr>
        <w:rPr>
          <w:b/>
          <w:sz w:val="24"/>
          <w:szCs w:val="24"/>
        </w:rPr>
      </w:pPr>
      <w:r>
        <w:rPr>
          <w:sz w:val="24"/>
          <w:szCs w:val="24"/>
        </w:rPr>
        <w:t>C</w:t>
      </w:r>
      <w:r w:rsidR="00AD113D">
        <w:rPr>
          <w:sz w:val="24"/>
          <w:szCs w:val="24"/>
        </w:rPr>
        <w:t>lear container</w:t>
      </w:r>
    </w:p>
    <w:p w:rsidR="00AD113D" w:rsidRPr="001146C6" w:rsidRDefault="00F12C04" w:rsidP="00F12C04">
      <w:pPr>
        <w:pStyle w:val="ListParagraph"/>
        <w:numPr>
          <w:ilvl w:val="0"/>
          <w:numId w:val="10"/>
        </w:numPr>
        <w:rPr>
          <w:b/>
          <w:sz w:val="24"/>
          <w:szCs w:val="24"/>
        </w:rPr>
      </w:pPr>
      <w:r>
        <w:rPr>
          <w:sz w:val="24"/>
          <w:szCs w:val="24"/>
        </w:rPr>
        <w:t>S</w:t>
      </w:r>
      <w:r w:rsidR="00AD113D">
        <w:rPr>
          <w:sz w:val="24"/>
          <w:szCs w:val="24"/>
        </w:rPr>
        <w:t xml:space="preserve">mall </w:t>
      </w:r>
      <w:r>
        <w:rPr>
          <w:sz w:val="24"/>
          <w:szCs w:val="24"/>
        </w:rPr>
        <w:t>sticker or sign</w:t>
      </w:r>
      <w:r w:rsidR="00AD113D">
        <w:rPr>
          <w:sz w:val="24"/>
          <w:szCs w:val="24"/>
        </w:rPr>
        <w:t xml:space="preserve"> that will fit under clear container</w:t>
      </w:r>
    </w:p>
    <w:p w:rsidR="00AD113D" w:rsidRDefault="00AD113D" w:rsidP="00F12C04">
      <w:pPr>
        <w:rPr>
          <w:b/>
          <w:sz w:val="24"/>
          <w:szCs w:val="24"/>
        </w:rPr>
      </w:pPr>
    </w:p>
    <w:p w:rsidR="00AD113D" w:rsidRDefault="00AD113D" w:rsidP="00F12C04">
      <w:pPr>
        <w:rPr>
          <w:b/>
          <w:sz w:val="24"/>
          <w:szCs w:val="24"/>
        </w:rPr>
      </w:pPr>
      <w:r w:rsidRPr="001146C6">
        <w:rPr>
          <w:b/>
          <w:sz w:val="24"/>
          <w:szCs w:val="24"/>
        </w:rPr>
        <w:t xml:space="preserve">Procedure: </w:t>
      </w:r>
    </w:p>
    <w:p w:rsidR="004F4CBE" w:rsidRPr="004F4CBE" w:rsidRDefault="004F4CBE" w:rsidP="00F12C04">
      <w:pPr>
        <w:pStyle w:val="ListParagraph"/>
        <w:numPr>
          <w:ilvl w:val="0"/>
          <w:numId w:val="24"/>
        </w:numPr>
        <w:rPr>
          <w:sz w:val="24"/>
          <w:szCs w:val="24"/>
        </w:rPr>
      </w:pPr>
      <w:r w:rsidRPr="004F4CBE">
        <w:rPr>
          <w:sz w:val="24"/>
          <w:szCs w:val="24"/>
        </w:rPr>
        <w:t>Place a small sign under the clear container.  Do not let students see you doing this.</w:t>
      </w:r>
    </w:p>
    <w:p w:rsidR="00AD113D" w:rsidRDefault="00AD113D" w:rsidP="00F12C04">
      <w:pPr>
        <w:pStyle w:val="ListParagraph"/>
        <w:numPr>
          <w:ilvl w:val="0"/>
          <w:numId w:val="17"/>
        </w:numPr>
        <w:rPr>
          <w:sz w:val="24"/>
          <w:szCs w:val="24"/>
        </w:rPr>
      </w:pPr>
      <w:r>
        <w:rPr>
          <w:sz w:val="24"/>
          <w:szCs w:val="24"/>
        </w:rPr>
        <w:t xml:space="preserve">Place </w:t>
      </w:r>
      <w:r w:rsidR="009E529C">
        <w:rPr>
          <w:sz w:val="24"/>
          <w:szCs w:val="24"/>
        </w:rPr>
        <w:t>one layer</w:t>
      </w:r>
      <w:r>
        <w:rPr>
          <w:sz w:val="24"/>
          <w:szCs w:val="24"/>
        </w:rPr>
        <w:t xml:space="preserve"> of hydrated </w:t>
      </w:r>
      <w:r w:rsidR="009E529C">
        <w:rPr>
          <w:sz w:val="24"/>
          <w:szCs w:val="24"/>
        </w:rPr>
        <w:t>jelly marbles in the bottom of the</w:t>
      </w:r>
      <w:r>
        <w:rPr>
          <w:sz w:val="24"/>
          <w:szCs w:val="24"/>
        </w:rPr>
        <w:t xml:space="preserve"> clear bowl</w:t>
      </w:r>
      <w:r w:rsidR="004F4CBE">
        <w:rPr>
          <w:sz w:val="24"/>
          <w:szCs w:val="24"/>
        </w:rPr>
        <w:t xml:space="preserve">. </w:t>
      </w:r>
    </w:p>
    <w:p w:rsidR="004F4CBE" w:rsidRDefault="004F4CBE" w:rsidP="00F12C04">
      <w:pPr>
        <w:pStyle w:val="ListParagraph"/>
        <w:numPr>
          <w:ilvl w:val="0"/>
          <w:numId w:val="17"/>
        </w:numPr>
        <w:rPr>
          <w:sz w:val="24"/>
          <w:szCs w:val="24"/>
        </w:rPr>
      </w:pPr>
      <w:r>
        <w:rPr>
          <w:sz w:val="24"/>
          <w:szCs w:val="24"/>
        </w:rPr>
        <w:t>Have students make observations about the jelly marbles.</w:t>
      </w:r>
    </w:p>
    <w:p w:rsidR="004F4CBE" w:rsidRDefault="004F4CBE" w:rsidP="00F12C04">
      <w:pPr>
        <w:pStyle w:val="ListParagraph"/>
        <w:numPr>
          <w:ilvl w:val="0"/>
          <w:numId w:val="17"/>
        </w:numPr>
        <w:rPr>
          <w:sz w:val="24"/>
          <w:szCs w:val="24"/>
        </w:rPr>
      </w:pPr>
      <w:r>
        <w:rPr>
          <w:sz w:val="24"/>
          <w:szCs w:val="24"/>
        </w:rPr>
        <w:t xml:space="preserve">Slowly pour water into the bowl covering the jelly marbles.  </w:t>
      </w:r>
    </w:p>
    <w:p w:rsidR="004F4CBE" w:rsidRPr="00AD113D" w:rsidRDefault="004F4CBE" w:rsidP="00F12C04">
      <w:pPr>
        <w:pStyle w:val="ListParagraph"/>
        <w:numPr>
          <w:ilvl w:val="0"/>
          <w:numId w:val="17"/>
        </w:numPr>
        <w:rPr>
          <w:sz w:val="24"/>
          <w:szCs w:val="24"/>
        </w:rPr>
      </w:pPr>
      <w:r>
        <w:rPr>
          <w:sz w:val="24"/>
          <w:szCs w:val="24"/>
        </w:rPr>
        <w:t>As you fill the bowl, the sign under the bowl will become clear.</w:t>
      </w:r>
    </w:p>
    <w:p w:rsidR="00AD113D" w:rsidRPr="002616E7" w:rsidRDefault="00AD113D" w:rsidP="00F12C04">
      <w:pPr>
        <w:pStyle w:val="ListParagraph"/>
        <w:ind w:left="777"/>
        <w:rPr>
          <w:sz w:val="24"/>
          <w:szCs w:val="24"/>
        </w:rPr>
      </w:pPr>
    </w:p>
    <w:p w:rsidR="00986766" w:rsidRDefault="00986766" w:rsidP="00F12C04">
      <w:pPr>
        <w:rPr>
          <w:b/>
          <w:sz w:val="24"/>
          <w:szCs w:val="24"/>
        </w:rPr>
      </w:pPr>
    </w:p>
    <w:p w:rsidR="00AD113D" w:rsidRPr="00F12C04" w:rsidRDefault="00AD113D" w:rsidP="00F12C04">
      <w:pPr>
        <w:rPr>
          <w:b/>
          <w:sz w:val="24"/>
          <w:szCs w:val="24"/>
        </w:rPr>
      </w:pPr>
      <w:r w:rsidRPr="00F12C04">
        <w:rPr>
          <w:b/>
          <w:sz w:val="24"/>
          <w:szCs w:val="24"/>
        </w:rPr>
        <w:lastRenderedPageBreak/>
        <w:t>Student Discussion Question</w:t>
      </w:r>
      <w:r w:rsidR="009E529C" w:rsidRPr="00F12C04">
        <w:rPr>
          <w:b/>
          <w:sz w:val="24"/>
          <w:szCs w:val="24"/>
        </w:rPr>
        <w:t>s</w:t>
      </w:r>
      <w:r w:rsidR="00F12C04" w:rsidRPr="00F12C04">
        <w:rPr>
          <w:b/>
          <w:sz w:val="24"/>
          <w:szCs w:val="24"/>
        </w:rPr>
        <w:t>:</w:t>
      </w:r>
    </w:p>
    <w:p w:rsidR="00AD113D" w:rsidRPr="00986766" w:rsidRDefault="00AD113D" w:rsidP="00986766">
      <w:pPr>
        <w:pStyle w:val="ListParagraph"/>
        <w:numPr>
          <w:ilvl w:val="0"/>
          <w:numId w:val="30"/>
        </w:numPr>
        <w:rPr>
          <w:i/>
          <w:sz w:val="24"/>
          <w:szCs w:val="24"/>
        </w:rPr>
      </w:pPr>
      <w:r w:rsidRPr="00986766">
        <w:rPr>
          <w:sz w:val="24"/>
          <w:szCs w:val="24"/>
        </w:rPr>
        <w:t>How does this work?</w:t>
      </w:r>
      <w:r w:rsidR="00986766" w:rsidRPr="00986766">
        <w:rPr>
          <w:sz w:val="24"/>
          <w:szCs w:val="24"/>
        </w:rPr>
        <w:t xml:space="preserve">  </w:t>
      </w:r>
      <w:r w:rsidR="009F0EBA" w:rsidRPr="00986766">
        <w:rPr>
          <w:i/>
          <w:sz w:val="24"/>
          <w:szCs w:val="24"/>
        </w:rPr>
        <w:t xml:space="preserve">Jelly marbles are made out of a superabsorbent polymer that absorbs 300 times its weight in water.  </w:t>
      </w:r>
      <w:r w:rsidR="009E529C" w:rsidRPr="00986766">
        <w:rPr>
          <w:i/>
          <w:sz w:val="24"/>
          <w:szCs w:val="24"/>
        </w:rPr>
        <w:t xml:space="preserve">These spheres can be up to 99% water.  When light passes through them, it is bent or refracted the same amount as light entering plain water.  You can see the edges of the sphere because the light is refracted a </w:t>
      </w:r>
      <w:r w:rsidR="00CF0E49" w:rsidRPr="00986766">
        <w:rPr>
          <w:i/>
          <w:sz w:val="24"/>
          <w:szCs w:val="24"/>
        </w:rPr>
        <w:t xml:space="preserve">slightly </w:t>
      </w:r>
      <w:r w:rsidR="009E529C" w:rsidRPr="00986766">
        <w:rPr>
          <w:i/>
          <w:sz w:val="24"/>
          <w:szCs w:val="24"/>
        </w:rPr>
        <w:t>different a</w:t>
      </w:r>
      <w:r w:rsidR="00CF0E49" w:rsidRPr="00986766">
        <w:rPr>
          <w:i/>
          <w:sz w:val="24"/>
          <w:szCs w:val="24"/>
        </w:rPr>
        <w:t>ngle</w:t>
      </w:r>
      <w:r w:rsidR="009E529C" w:rsidRPr="00986766">
        <w:rPr>
          <w:i/>
          <w:sz w:val="24"/>
          <w:szCs w:val="24"/>
        </w:rPr>
        <w:t xml:space="preserve"> at the edges.  </w:t>
      </w:r>
    </w:p>
    <w:p w:rsidR="009E529C" w:rsidRPr="00986766" w:rsidRDefault="009E529C" w:rsidP="00986766">
      <w:pPr>
        <w:pStyle w:val="ListParagraph"/>
        <w:numPr>
          <w:ilvl w:val="0"/>
          <w:numId w:val="30"/>
        </w:numPr>
        <w:rPr>
          <w:i/>
          <w:sz w:val="24"/>
          <w:szCs w:val="24"/>
        </w:rPr>
      </w:pPr>
      <w:r w:rsidRPr="00986766">
        <w:rPr>
          <w:sz w:val="24"/>
          <w:szCs w:val="24"/>
        </w:rPr>
        <w:t>What is the Angle of Refraction</w:t>
      </w:r>
      <w:r w:rsidRPr="00986766">
        <w:rPr>
          <w:i/>
          <w:sz w:val="24"/>
          <w:szCs w:val="24"/>
        </w:rPr>
        <w:t>?</w:t>
      </w:r>
      <w:r w:rsidR="00986766" w:rsidRPr="00986766">
        <w:rPr>
          <w:i/>
          <w:sz w:val="24"/>
          <w:szCs w:val="24"/>
        </w:rPr>
        <w:t xml:space="preserve">  </w:t>
      </w:r>
      <w:r w:rsidRPr="00986766">
        <w:rPr>
          <w:i/>
          <w:sz w:val="24"/>
          <w:szCs w:val="24"/>
        </w:rPr>
        <w:t xml:space="preserve">When the Incoming light ray enters a new material, it is bent toward the normal (a virtual perpendicular line coming from the surface).  The angle depends on the type of material.  It is unique for each type of material.  The degree the light ray changes angles is the Angle of Refraction.  </w:t>
      </w:r>
    </w:p>
    <w:p w:rsidR="00986766" w:rsidRDefault="00986766" w:rsidP="00986766">
      <w:pPr>
        <w:rPr>
          <w:i/>
          <w:sz w:val="24"/>
          <w:szCs w:val="24"/>
        </w:rPr>
      </w:pPr>
    </w:p>
    <w:p w:rsidR="00986766" w:rsidRDefault="00986766" w:rsidP="00986766">
      <w:pPr>
        <w:rPr>
          <w:i/>
          <w:sz w:val="24"/>
          <w:szCs w:val="24"/>
        </w:rPr>
      </w:pPr>
    </w:p>
    <w:p w:rsidR="00986766" w:rsidRDefault="00986766" w:rsidP="00986766">
      <w:pPr>
        <w:rPr>
          <w:i/>
          <w:sz w:val="24"/>
          <w:szCs w:val="24"/>
        </w:rPr>
      </w:pPr>
    </w:p>
    <w:p w:rsidR="00C10EE5" w:rsidRDefault="00AD113D" w:rsidP="00F12C04">
      <w:pPr>
        <w:rPr>
          <w:b/>
          <w:sz w:val="28"/>
          <w:szCs w:val="28"/>
        </w:rPr>
      </w:pPr>
      <w:r>
        <w:rPr>
          <w:b/>
          <w:sz w:val="28"/>
          <w:szCs w:val="28"/>
        </w:rPr>
        <w:t>LESSON 6</w:t>
      </w:r>
      <w:r w:rsidR="004E64BA" w:rsidRPr="00C255C9">
        <w:rPr>
          <w:b/>
          <w:sz w:val="28"/>
          <w:szCs w:val="28"/>
        </w:rPr>
        <w:t xml:space="preserve">:  </w:t>
      </w:r>
      <w:r w:rsidR="004E64BA">
        <w:rPr>
          <w:b/>
          <w:sz w:val="28"/>
          <w:szCs w:val="28"/>
        </w:rPr>
        <w:t>Spectroscope</w:t>
      </w:r>
    </w:p>
    <w:p w:rsidR="00C10EE5" w:rsidRDefault="00C10EE5" w:rsidP="00F12C04">
      <w:pPr>
        <w:rPr>
          <w:b/>
          <w:sz w:val="28"/>
          <w:szCs w:val="28"/>
        </w:rPr>
      </w:pPr>
    </w:p>
    <w:p w:rsidR="004E64BA" w:rsidRPr="00986766" w:rsidRDefault="00C10EE5" w:rsidP="00F12C04">
      <w:pPr>
        <w:rPr>
          <w:b/>
          <w:sz w:val="24"/>
          <w:szCs w:val="24"/>
        </w:rPr>
      </w:pPr>
      <w:r w:rsidRPr="00986766">
        <w:rPr>
          <w:b/>
          <w:sz w:val="24"/>
          <w:szCs w:val="24"/>
        </w:rPr>
        <w:t>Background Information</w:t>
      </w:r>
      <w:r w:rsidR="00986766">
        <w:rPr>
          <w:b/>
          <w:sz w:val="24"/>
          <w:szCs w:val="24"/>
        </w:rPr>
        <w:t>:</w:t>
      </w:r>
      <w:r w:rsidR="004E64BA" w:rsidRPr="00986766">
        <w:rPr>
          <w:b/>
          <w:sz w:val="24"/>
          <w:szCs w:val="24"/>
        </w:rPr>
        <w:t xml:space="preserve"> </w:t>
      </w:r>
    </w:p>
    <w:p w:rsidR="00997D47" w:rsidRPr="001B220C" w:rsidRDefault="00997D47" w:rsidP="00F12C04">
      <w:pPr>
        <w:rPr>
          <w:color w:val="000000" w:themeColor="text1"/>
          <w:sz w:val="24"/>
          <w:szCs w:val="24"/>
        </w:rPr>
      </w:pPr>
      <w:r w:rsidRPr="001B220C">
        <w:rPr>
          <w:color w:val="000000" w:themeColor="text1"/>
          <w:sz w:val="24"/>
          <w:szCs w:val="24"/>
        </w:rPr>
        <w:t xml:space="preserve">A spectroscope is a scientific instrument that splits light into its different wavelengths, which humans see as different colors. Violet has the shortest </w:t>
      </w:r>
      <w:hyperlink r:id="rId10" w:history="1">
        <w:r w:rsidRPr="001B220C">
          <w:rPr>
            <w:rStyle w:val="Hyperlink"/>
            <w:color w:val="000000" w:themeColor="text1"/>
            <w:sz w:val="24"/>
            <w:szCs w:val="24"/>
            <w:u w:val="none"/>
          </w:rPr>
          <w:t>wavelength</w:t>
        </w:r>
      </w:hyperlink>
      <w:r w:rsidRPr="001B220C">
        <w:rPr>
          <w:color w:val="000000" w:themeColor="text1"/>
          <w:sz w:val="24"/>
          <w:szCs w:val="24"/>
        </w:rPr>
        <w:t xml:space="preserve"> that people can see and red the longest. This instrument can also identify wavelengths that humans cannot see, such as </w:t>
      </w:r>
      <w:hyperlink r:id="rId11" w:history="1">
        <w:r w:rsidRPr="001B220C">
          <w:rPr>
            <w:rStyle w:val="Hyperlink"/>
            <w:color w:val="000000" w:themeColor="text1"/>
            <w:sz w:val="24"/>
            <w:szCs w:val="24"/>
            <w:u w:val="none"/>
          </w:rPr>
          <w:t>infrared</w:t>
        </w:r>
      </w:hyperlink>
      <w:r w:rsidRPr="001B220C">
        <w:rPr>
          <w:color w:val="000000" w:themeColor="text1"/>
          <w:sz w:val="24"/>
          <w:szCs w:val="24"/>
        </w:rPr>
        <w:t xml:space="preserve"> and ultraviolet radiation. Light usually contains a mixture of different wavelengths</w:t>
      </w:r>
      <w:r w:rsidR="00B012A8" w:rsidRPr="001B220C">
        <w:rPr>
          <w:color w:val="000000" w:themeColor="text1"/>
          <w:sz w:val="24"/>
          <w:szCs w:val="24"/>
        </w:rPr>
        <w:t>.  By st</w:t>
      </w:r>
      <w:r w:rsidRPr="001B220C">
        <w:rPr>
          <w:color w:val="000000" w:themeColor="text1"/>
          <w:sz w:val="24"/>
          <w:szCs w:val="24"/>
        </w:rPr>
        <w:t xml:space="preserve">udying these, scientists can find out useful information, such as the chemical elements present at the source of the light. Spectroscopes are widely used in </w:t>
      </w:r>
      <w:hyperlink r:id="rId12" w:history="1">
        <w:r w:rsidRPr="001B220C">
          <w:rPr>
            <w:rStyle w:val="Hyperlink"/>
            <w:color w:val="000000" w:themeColor="text1"/>
            <w:sz w:val="24"/>
            <w:szCs w:val="24"/>
            <w:u w:val="none"/>
          </w:rPr>
          <w:t>astronomy</w:t>
        </w:r>
      </w:hyperlink>
      <w:r w:rsidRPr="001B220C">
        <w:rPr>
          <w:color w:val="000000" w:themeColor="text1"/>
          <w:sz w:val="24"/>
          <w:szCs w:val="24"/>
        </w:rPr>
        <w:t>, chemistry, and other areas.</w:t>
      </w:r>
    </w:p>
    <w:p w:rsidR="00997D47" w:rsidRPr="001B220C" w:rsidRDefault="00997D47" w:rsidP="00F12C04">
      <w:pPr>
        <w:rPr>
          <w:color w:val="000000" w:themeColor="text1"/>
          <w:sz w:val="24"/>
          <w:szCs w:val="24"/>
        </w:rPr>
      </w:pPr>
    </w:p>
    <w:p w:rsidR="00997D47" w:rsidRPr="001B220C" w:rsidRDefault="00997D47" w:rsidP="00F12C04">
      <w:pPr>
        <w:rPr>
          <w:b/>
          <w:i/>
          <w:sz w:val="28"/>
          <w:szCs w:val="28"/>
        </w:rPr>
      </w:pPr>
      <w:r w:rsidRPr="001B220C">
        <w:rPr>
          <w:color w:val="000000" w:themeColor="text1"/>
          <w:sz w:val="24"/>
          <w:szCs w:val="24"/>
        </w:rPr>
        <w:t xml:space="preserve">Joseph von </w:t>
      </w:r>
      <w:proofErr w:type="spellStart"/>
      <w:r w:rsidRPr="001B220C">
        <w:rPr>
          <w:color w:val="000000" w:themeColor="text1"/>
          <w:sz w:val="24"/>
          <w:szCs w:val="24"/>
        </w:rPr>
        <w:t>Fraunhofer</w:t>
      </w:r>
      <w:proofErr w:type="spellEnd"/>
      <w:r w:rsidRPr="001B220C">
        <w:rPr>
          <w:color w:val="000000" w:themeColor="text1"/>
          <w:sz w:val="24"/>
          <w:szCs w:val="24"/>
        </w:rPr>
        <w:t xml:space="preserve">, a German optician, invented the spectroscope in 1814. In its early form, it used a lens to focus incoming light and a </w:t>
      </w:r>
      <w:hyperlink r:id="rId13" w:history="1">
        <w:r w:rsidRPr="001B220C">
          <w:rPr>
            <w:rStyle w:val="Hyperlink"/>
            <w:color w:val="000000" w:themeColor="text1"/>
            <w:sz w:val="24"/>
            <w:szCs w:val="24"/>
            <w:u w:val="none"/>
          </w:rPr>
          <w:t>prism</w:t>
        </w:r>
      </w:hyperlink>
      <w:r w:rsidRPr="001B220C">
        <w:rPr>
          <w:color w:val="000000" w:themeColor="text1"/>
          <w:sz w:val="24"/>
          <w:szCs w:val="24"/>
        </w:rPr>
        <w:t xml:space="preserve"> to split the light by </w:t>
      </w:r>
      <w:hyperlink r:id="rId14" w:history="1">
        <w:r w:rsidRPr="001B220C">
          <w:rPr>
            <w:rStyle w:val="Hyperlink"/>
            <w:color w:val="000000" w:themeColor="text1"/>
            <w:sz w:val="24"/>
            <w:szCs w:val="24"/>
            <w:u w:val="none"/>
          </w:rPr>
          <w:t>refraction</w:t>
        </w:r>
      </w:hyperlink>
      <w:r w:rsidRPr="001B220C">
        <w:rPr>
          <w:color w:val="000000" w:themeColor="text1"/>
          <w:sz w:val="24"/>
          <w:szCs w:val="24"/>
        </w:rPr>
        <w:t xml:space="preserve">. Later, however, </w:t>
      </w:r>
      <w:proofErr w:type="spellStart"/>
      <w:r w:rsidRPr="001B220C">
        <w:rPr>
          <w:color w:val="000000" w:themeColor="text1"/>
          <w:sz w:val="24"/>
          <w:szCs w:val="24"/>
        </w:rPr>
        <w:t>Fraunhofer</w:t>
      </w:r>
      <w:proofErr w:type="spellEnd"/>
      <w:r w:rsidRPr="001B220C">
        <w:rPr>
          <w:color w:val="000000" w:themeColor="text1"/>
          <w:sz w:val="24"/>
          <w:szCs w:val="24"/>
        </w:rPr>
        <w:t xml:space="preserve"> replaced the prism with a device consisting of a number of narrow, parallel slits known as a diffraction grating. This spread out the different wavelengths of light by differing amounts and had the advantage of allowing the observer to actually measure the wavelengths, which was not possible using a prism. </w:t>
      </w:r>
      <w:proofErr w:type="spellStart"/>
      <w:r w:rsidRPr="001B220C">
        <w:rPr>
          <w:color w:val="000000" w:themeColor="text1"/>
          <w:sz w:val="24"/>
          <w:szCs w:val="24"/>
        </w:rPr>
        <w:t>Fraunhofer</w:t>
      </w:r>
      <w:proofErr w:type="spellEnd"/>
      <w:r w:rsidRPr="001B220C">
        <w:rPr>
          <w:color w:val="000000" w:themeColor="text1"/>
          <w:sz w:val="24"/>
          <w:szCs w:val="24"/>
        </w:rPr>
        <w:t xml:space="preserve"> used his spectroscopes to study light from a variety of sources, including flames, hot materials, the Sun, planets and stars.</w:t>
      </w:r>
      <w:r w:rsidRPr="001B220C">
        <w:rPr>
          <w:rFonts w:ascii="Droid Sans" w:hAnsi="Droid Sans"/>
          <w:color w:val="000000" w:themeColor="text1"/>
          <w:sz w:val="21"/>
          <w:szCs w:val="21"/>
        </w:rPr>
        <w:t xml:space="preserve"> </w:t>
      </w:r>
      <w:r w:rsidR="001B220C" w:rsidRPr="001B220C">
        <w:rPr>
          <w:rFonts w:ascii="Droid Sans" w:hAnsi="Droid Sans"/>
          <w:color w:val="000000" w:themeColor="text1"/>
          <w:sz w:val="21"/>
          <w:szCs w:val="21"/>
        </w:rPr>
        <w:t xml:space="preserve">  </w:t>
      </w:r>
      <w:r w:rsidR="001B220C">
        <w:rPr>
          <w:rFonts w:ascii="Droid Sans" w:hAnsi="Droid Sans"/>
          <w:i/>
          <w:sz w:val="21"/>
          <w:szCs w:val="21"/>
        </w:rPr>
        <w:t>From Wisegeek.com</w:t>
      </w:r>
    </w:p>
    <w:p w:rsidR="004E64BA" w:rsidRPr="00C255C9" w:rsidRDefault="004E64BA" w:rsidP="00F12C04">
      <w:pPr>
        <w:pStyle w:val="ListParagraph"/>
        <w:ind w:left="1080"/>
        <w:rPr>
          <w:b/>
          <w:sz w:val="28"/>
          <w:szCs w:val="28"/>
        </w:rPr>
      </w:pPr>
    </w:p>
    <w:p w:rsidR="004E64BA" w:rsidRDefault="004E64BA" w:rsidP="00F12C04">
      <w:pPr>
        <w:rPr>
          <w:b/>
          <w:sz w:val="24"/>
          <w:szCs w:val="24"/>
        </w:rPr>
      </w:pPr>
      <w:r w:rsidRPr="00C255C9">
        <w:rPr>
          <w:b/>
          <w:sz w:val="24"/>
          <w:szCs w:val="24"/>
        </w:rPr>
        <w:t>Lesson Materials:</w:t>
      </w:r>
    </w:p>
    <w:p w:rsidR="004E64BA" w:rsidRPr="001146C6" w:rsidRDefault="001B220C" w:rsidP="00F12C04">
      <w:pPr>
        <w:pStyle w:val="ListParagraph"/>
        <w:numPr>
          <w:ilvl w:val="0"/>
          <w:numId w:val="10"/>
        </w:numPr>
        <w:rPr>
          <w:b/>
          <w:sz w:val="24"/>
          <w:szCs w:val="24"/>
        </w:rPr>
      </w:pPr>
      <w:r>
        <w:rPr>
          <w:sz w:val="24"/>
          <w:szCs w:val="24"/>
        </w:rPr>
        <w:t>Handout pattern of spectroscope (print pattern on darkest cardstock available)</w:t>
      </w:r>
    </w:p>
    <w:p w:rsidR="004E64BA" w:rsidRPr="001146C6" w:rsidRDefault="001B220C" w:rsidP="00F12C04">
      <w:pPr>
        <w:pStyle w:val="ListParagraph"/>
        <w:numPr>
          <w:ilvl w:val="0"/>
          <w:numId w:val="10"/>
        </w:numPr>
        <w:rPr>
          <w:b/>
          <w:sz w:val="24"/>
          <w:szCs w:val="24"/>
        </w:rPr>
      </w:pPr>
      <w:r>
        <w:rPr>
          <w:sz w:val="24"/>
          <w:szCs w:val="24"/>
        </w:rPr>
        <w:t>Section of CD – teacher can cut up a CD in required size sections with a scissors</w:t>
      </w:r>
    </w:p>
    <w:p w:rsidR="004E64BA" w:rsidRPr="001B220C" w:rsidRDefault="001B220C" w:rsidP="00F12C04">
      <w:pPr>
        <w:pStyle w:val="ListParagraph"/>
        <w:numPr>
          <w:ilvl w:val="0"/>
          <w:numId w:val="10"/>
        </w:numPr>
        <w:rPr>
          <w:b/>
          <w:sz w:val="24"/>
          <w:szCs w:val="24"/>
        </w:rPr>
      </w:pPr>
      <w:r>
        <w:rPr>
          <w:sz w:val="24"/>
          <w:szCs w:val="24"/>
        </w:rPr>
        <w:t>Scissors</w:t>
      </w:r>
    </w:p>
    <w:p w:rsidR="001B220C" w:rsidRPr="001B220C" w:rsidRDefault="001B220C" w:rsidP="00F12C04">
      <w:pPr>
        <w:pStyle w:val="ListParagraph"/>
        <w:numPr>
          <w:ilvl w:val="0"/>
          <w:numId w:val="10"/>
        </w:numPr>
        <w:rPr>
          <w:b/>
          <w:sz w:val="24"/>
          <w:szCs w:val="24"/>
        </w:rPr>
      </w:pPr>
      <w:r>
        <w:rPr>
          <w:sz w:val="24"/>
          <w:szCs w:val="24"/>
        </w:rPr>
        <w:t>Tape</w:t>
      </w:r>
    </w:p>
    <w:p w:rsidR="001B220C" w:rsidRPr="001B220C" w:rsidRDefault="001B220C" w:rsidP="00F12C04">
      <w:pPr>
        <w:pStyle w:val="ListParagraph"/>
        <w:numPr>
          <w:ilvl w:val="0"/>
          <w:numId w:val="10"/>
        </w:numPr>
        <w:rPr>
          <w:b/>
          <w:sz w:val="24"/>
          <w:szCs w:val="24"/>
        </w:rPr>
      </w:pPr>
      <w:r>
        <w:rPr>
          <w:sz w:val="24"/>
          <w:szCs w:val="24"/>
        </w:rPr>
        <w:t>Glue</w:t>
      </w:r>
    </w:p>
    <w:p w:rsidR="001B220C" w:rsidRPr="001146C6" w:rsidRDefault="001B220C" w:rsidP="00F12C04">
      <w:pPr>
        <w:pStyle w:val="ListParagraph"/>
        <w:numPr>
          <w:ilvl w:val="0"/>
          <w:numId w:val="10"/>
        </w:numPr>
        <w:rPr>
          <w:b/>
          <w:sz w:val="24"/>
          <w:szCs w:val="24"/>
        </w:rPr>
      </w:pPr>
      <w:r>
        <w:rPr>
          <w:sz w:val="24"/>
          <w:szCs w:val="24"/>
        </w:rPr>
        <w:t>Light sources</w:t>
      </w:r>
    </w:p>
    <w:p w:rsidR="004E64BA" w:rsidRDefault="004E64BA" w:rsidP="00F12C04">
      <w:pPr>
        <w:rPr>
          <w:b/>
          <w:sz w:val="24"/>
          <w:szCs w:val="24"/>
        </w:rPr>
      </w:pPr>
    </w:p>
    <w:p w:rsidR="004E64BA" w:rsidRPr="001146C6" w:rsidRDefault="004E64BA" w:rsidP="00F12C04">
      <w:pPr>
        <w:rPr>
          <w:b/>
          <w:sz w:val="24"/>
          <w:szCs w:val="24"/>
        </w:rPr>
      </w:pPr>
      <w:r w:rsidRPr="001146C6">
        <w:rPr>
          <w:b/>
          <w:sz w:val="24"/>
          <w:szCs w:val="24"/>
        </w:rPr>
        <w:t xml:space="preserve">Procedure: </w:t>
      </w:r>
    </w:p>
    <w:p w:rsidR="004E64BA" w:rsidRDefault="001B220C" w:rsidP="00F12C04">
      <w:pPr>
        <w:pStyle w:val="ListParagraph"/>
        <w:numPr>
          <w:ilvl w:val="0"/>
          <w:numId w:val="11"/>
        </w:numPr>
        <w:rPr>
          <w:sz w:val="24"/>
          <w:szCs w:val="24"/>
        </w:rPr>
      </w:pPr>
      <w:r>
        <w:rPr>
          <w:sz w:val="24"/>
          <w:szCs w:val="24"/>
        </w:rPr>
        <w:t>Follow assembly instructions on pattern</w:t>
      </w:r>
      <w:r w:rsidR="00860325">
        <w:rPr>
          <w:sz w:val="24"/>
          <w:szCs w:val="24"/>
        </w:rPr>
        <w:t>.</w:t>
      </w:r>
    </w:p>
    <w:p w:rsidR="001B220C" w:rsidRDefault="00960821" w:rsidP="00F12C04">
      <w:pPr>
        <w:pStyle w:val="ListParagraph"/>
        <w:numPr>
          <w:ilvl w:val="0"/>
          <w:numId w:val="11"/>
        </w:numPr>
        <w:rPr>
          <w:sz w:val="24"/>
          <w:szCs w:val="24"/>
        </w:rPr>
      </w:pPr>
      <w:r>
        <w:rPr>
          <w:sz w:val="24"/>
          <w:szCs w:val="24"/>
        </w:rPr>
        <w:t xml:space="preserve">When complete, the student should look through the hole in section F.  The slit in section C should be directed toward a light source. </w:t>
      </w:r>
    </w:p>
    <w:p w:rsidR="00960821" w:rsidRDefault="00960821" w:rsidP="00F12C04">
      <w:pPr>
        <w:pStyle w:val="ListParagraph"/>
        <w:numPr>
          <w:ilvl w:val="0"/>
          <w:numId w:val="11"/>
        </w:numPr>
        <w:rPr>
          <w:sz w:val="24"/>
          <w:szCs w:val="24"/>
        </w:rPr>
      </w:pPr>
      <w:r>
        <w:rPr>
          <w:sz w:val="24"/>
          <w:szCs w:val="24"/>
        </w:rPr>
        <w:lastRenderedPageBreak/>
        <w:t>Look at several light sources such as natural sunlight, fluorescent light, computer monitor, sodium vapor (yellow), mercury vapor or neon lights.</w:t>
      </w:r>
    </w:p>
    <w:p w:rsidR="004E64BA" w:rsidRDefault="00960821" w:rsidP="00F12C04">
      <w:pPr>
        <w:pStyle w:val="ListParagraph"/>
        <w:numPr>
          <w:ilvl w:val="0"/>
          <w:numId w:val="11"/>
        </w:numPr>
        <w:rPr>
          <w:sz w:val="24"/>
          <w:szCs w:val="24"/>
        </w:rPr>
      </w:pPr>
      <w:r w:rsidRPr="00960821">
        <w:rPr>
          <w:sz w:val="24"/>
          <w:szCs w:val="24"/>
        </w:rPr>
        <w:t>Compare the spectra produced.</w:t>
      </w:r>
    </w:p>
    <w:p w:rsidR="00960821" w:rsidRPr="00960821" w:rsidRDefault="00960821" w:rsidP="00F12C04">
      <w:pPr>
        <w:rPr>
          <w:sz w:val="24"/>
          <w:szCs w:val="24"/>
        </w:rPr>
      </w:pPr>
    </w:p>
    <w:p w:rsidR="004E64BA" w:rsidRPr="00986766" w:rsidRDefault="004E64BA" w:rsidP="00F12C04">
      <w:pPr>
        <w:rPr>
          <w:b/>
          <w:sz w:val="24"/>
          <w:szCs w:val="24"/>
        </w:rPr>
      </w:pPr>
      <w:r w:rsidRPr="00986766">
        <w:rPr>
          <w:b/>
          <w:sz w:val="24"/>
          <w:szCs w:val="24"/>
        </w:rPr>
        <w:t>Student Discussion Question</w:t>
      </w:r>
      <w:r w:rsidR="00986766">
        <w:rPr>
          <w:b/>
          <w:sz w:val="24"/>
          <w:szCs w:val="24"/>
        </w:rPr>
        <w:t>:</w:t>
      </w:r>
    </w:p>
    <w:p w:rsidR="00960821" w:rsidRPr="00986766" w:rsidRDefault="00960821" w:rsidP="00986766">
      <w:pPr>
        <w:pStyle w:val="ListParagraph"/>
        <w:numPr>
          <w:ilvl w:val="0"/>
          <w:numId w:val="31"/>
        </w:numPr>
        <w:rPr>
          <w:i/>
          <w:sz w:val="24"/>
          <w:szCs w:val="24"/>
        </w:rPr>
      </w:pPr>
      <w:r w:rsidRPr="00986766">
        <w:rPr>
          <w:sz w:val="24"/>
          <w:szCs w:val="24"/>
        </w:rPr>
        <w:t>How does this work?</w:t>
      </w:r>
      <w:r w:rsidR="00986766" w:rsidRPr="00986766">
        <w:rPr>
          <w:sz w:val="24"/>
          <w:szCs w:val="24"/>
        </w:rPr>
        <w:t xml:space="preserve">  </w:t>
      </w:r>
      <w:r w:rsidRPr="00986766">
        <w:rPr>
          <w:i/>
          <w:sz w:val="24"/>
          <w:szCs w:val="24"/>
        </w:rPr>
        <w:t>White light is made of all the wavelengths of visible light.  The CD acts as a grating which splits the white light into the different color components.  Each element has its own unique pattern of wavelengths when it is heated or burned.  We see different color patterns and black bands when observing different sources of light.</w:t>
      </w:r>
    </w:p>
    <w:p w:rsidR="00960821" w:rsidRDefault="00960821" w:rsidP="00F12C04">
      <w:pPr>
        <w:rPr>
          <w:sz w:val="24"/>
          <w:szCs w:val="24"/>
          <w:u w:val="single"/>
        </w:rPr>
      </w:pPr>
    </w:p>
    <w:p w:rsidR="00960821" w:rsidRPr="002616E7" w:rsidRDefault="00960821" w:rsidP="00F12C04">
      <w:pPr>
        <w:rPr>
          <w:sz w:val="24"/>
          <w:szCs w:val="24"/>
          <w:u w:val="single"/>
        </w:rPr>
      </w:pPr>
    </w:p>
    <w:p w:rsidR="004E64BA" w:rsidRPr="002616E7" w:rsidRDefault="004E64BA" w:rsidP="00F12C04">
      <w:pPr>
        <w:rPr>
          <w:sz w:val="24"/>
          <w:szCs w:val="24"/>
        </w:rPr>
      </w:pPr>
    </w:p>
    <w:p w:rsidR="004E64BA" w:rsidRPr="004E64BA" w:rsidRDefault="004E64BA" w:rsidP="00F12C04">
      <w:pPr>
        <w:rPr>
          <w:sz w:val="24"/>
          <w:szCs w:val="24"/>
        </w:rPr>
      </w:pPr>
    </w:p>
    <w:p w:rsidR="003832C1" w:rsidRPr="003832C1" w:rsidRDefault="003832C1" w:rsidP="00F12C04">
      <w:pPr>
        <w:pStyle w:val="ListParagraph"/>
        <w:rPr>
          <w:sz w:val="24"/>
          <w:szCs w:val="24"/>
        </w:rPr>
      </w:pPr>
    </w:p>
    <w:sectPr w:rsidR="003832C1" w:rsidRPr="003832C1" w:rsidSect="00F12C04">
      <w:footerReference w:type="default" r:id="rId15"/>
      <w:pgSz w:w="12240" w:h="15840"/>
      <w:pgMar w:top="1440" w:right="1080"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BD" w:rsidRDefault="005528BD" w:rsidP="00B44D6A">
      <w:r>
        <w:separator/>
      </w:r>
    </w:p>
  </w:endnote>
  <w:endnote w:type="continuationSeparator" w:id="0">
    <w:p w:rsidR="005528BD" w:rsidRDefault="005528BD"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97769"/>
      <w:docPartObj>
        <w:docPartGallery w:val="Page Numbers (Bottom of Page)"/>
        <w:docPartUnique/>
      </w:docPartObj>
    </w:sdtPr>
    <w:sdtEndPr>
      <w:rPr>
        <w:noProof/>
      </w:rPr>
    </w:sdtEndPr>
    <w:sdtContent>
      <w:p w:rsidR="00F12C04" w:rsidRDefault="00F12C04">
        <w:pPr>
          <w:pStyle w:val="Footer"/>
          <w:jc w:val="right"/>
        </w:pPr>
        <w:r>
          <w:fldChar w:fldCharType="begin"/>
        </w:r>
        <w:r>
          <w:instrText xml:space="preserve"> PAGE   \* MERGEFORMAT </w:instrText>
        </w:r>
        <w:r>
          <w:fldChar w:fldCharType="separate"/>
        </w:r>
        <w:r w:rsidR="00986766">
          <w:rPr>
            <w:noProof/>
          </w:rPr>
          <w:t>1</w:t>
        </w:r>
        <w:r>
          <w:rPr>
            <w:noProof/>
          </w:rPr>
          <w:fldChar w:fldCharType="end"/>
        </w:r>
      </w:p>
    </w:sdtContent>
  </w:sdt>
  <w:p w:rsidR="00F12C04" w:rsidRDefault="00F1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BD" w:rsidRDefault="005528BD" w:rsidP="00B44D6A">
      <w:r>
        <w:separator/>
      </w:r>
    </w:p>
  </w:footnote>
  <w:footnote w:type="continuationSeparator" w:id="0">
    <w:p w:rsidR="005528BD" w:rsidRDefault="005528BD"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33E"/>
    <w:multiLevelType w:val="hybridMultilevel"/>
    <w:tmpl w:val="1376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7233"/>
    <w:multiLevelType w:val="hybridMultilevel"/>
    <w:tmpl w:val="B18A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5132"/>
    <w:multiLevelType w:val="hybridMultilevel"/>
    <w:tmpl w:val="B06483B8"/>
    <w:lvl w:ilvl="0" w:tplc="36084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267C2"/>
    <w:multiLevelType w:val="hybridMultilevel"/>
    <w:tmpl w:val="A02C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94928"/>
    <w:multiLevelType w:val="hybridMultilevel"/>
    <w:tmpl w:val="8CB22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301F4"/>
    <w:multiLevelType w:val="hybridMultilevel"/>
    <w:tmpl w:val="B1ACA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02F00"/>
    <w:multiLevelType w:val="hybridMultilevel"/>
    <w:tmpl w:val="7EB0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731D"/>
    <w:multiLevelType w:val="hybridMultilevel"/>
    <w:tmpl w:val="54387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5716E"/>
    <w:multiLevelType w:val="hybridMultilevel"/>
    <w:tmpl w:val="950674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C1164"/>
    <w:multiLevelType w:val="hybridMultilevel"/>
    <w:tmpl w:val="45EE07FA"/>
    <w:lvl w:ilvl="0" w:tplc="4BAEEB1A">
      <w:start w:val="1"/>
      <w:numFmt w:val="lowerLetter"/>
      <w:lvlText w:val="%1."/>
      <w:lvlJc w:val="left"/>
      <w:pPr>
        <w:ind w:left="72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B56A7"/>
    <w:multiLevelType w:val="hybridMultilevel"/>
    <w:tmpl w:val="3F6A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24C62"/>
    <w:multiLevelType w:val="hybridMultilevel"/>
    <w:tmpl w:val="053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747F"/>
    <w:multiLevelType w:val="hybridMultilevel"/>
    <w:tmpl w:val="15C6B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40553"/>
    <w:multiLevelType w:val="hybridMultilevel"/>
    <w:tmpl w:val="C4B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B4993"/>
    <w:multiLevelType w:val="hybridMultilevel"/>
    <w:tmpl w:val="E8BAC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858A7"/>
    <w:multiLevelType w:val="hybridMultilevel"/>
    <w:tmpl w:val="7BB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B3C59"/>
    <w:multiLevelType w:val="hybridMultilevel"/>
    <w:tmpl w:val="A150E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25FAD"/>
    <w:multiLevelType w:val="hybridMultilevel"/>
    <w:tmpl w:val="ED6C0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A56FD"/>
    <w:multiLevelType w:val="hybridMultilevel"/>
    <w:tmpl w:val="C468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E40AE"/>
    <w:multiLevelType w:val="hybridMultilevel"/>
    <w:tmpl w:val="270A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F28F2"/>
    <w:multiLevelType w:val="hybridMultilevel"/>
    <w:tmpl w:val="E6D4DBC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55450F0D"/>
    <w:multiLevelType w:val="hybridMultilevel"/>
    <w:tmpl w:val="2C7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A0BA7"/>
    <w:multiLevelType w:val="hybridMultilevel"/>
    <w:tmpl w:val="8500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3BB"/>
    <w:multiLevelType w:val="hybridMultilevel"/>
    <w:tmpl w:val="CC18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5C4E"/>
    <w:multiLevelType w:val="hybridMultilevel"/>
    <w:tmpl w:val="E5BE5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50D9D"/>
    <w:multiLevelType w:val="hybridMultilevel"/>
    <w:tmpl w:val="3464361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6D1A3C14"/>
    <w:multiLevelType w:val="hybridMultilevel"/>
    <w:tmpl w:val="F286B70C"/>
    <w:lvl w:ilvl="0" w:tplc="C3D2C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BA2BE3"/>
    <w:multiLevelType w:val="hybridMultilevel"/>
    <w:tmpl w:val="50BCA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D40CF1"/>
    <w:multiLevelType w:val="hybridMultilevel"/>
    <w:tmpl w:val="61461C3A"/>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9" w15:restartNumberingAfterBreak="0">
    <w:nsid w:val="7032706D"/>
    <w:multiLevelType w:val="hybridMultilevel"/>
    <w:tmpl w:val="A28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01E1B"/>
    <w:multiLevelType w:val="hybridMultilevel"/>
    <w:tmpl w:val="4410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8"/>
  </w:num>
  <w:num w:numId="4">
    <w:abstractNumId w:val="25"/>
  </w:num>
  <w:num w:numId="5">
    <w:abstractNumId w:val="8"/>
  </w:num>
  <w:num w:numId="6">
    <w:abstractNumId w:val="9"/>
  </w:num>
  <w:num w:numId="7">
    <w:abstractNumId w:val="1"/>
  </w:num>
  <w:num w:numId="8">
    <w:abstractNumId w:val="11"/>
  </w:num>
  <w:num w:numId="9">
    <w:abstractNumId w:val="26"/>
  </w:num>
  <w:num w:numId="10">
    <w:abstractNumId w:val="22"/>
  </w:num>
  <w:num w:numId="11">
    <w:abstractNumId w:val="20"/>
  </w:num>
  <w:num w:numId="12">
    <w:abstractNumId w:val="17"/>
  </w:num>
  <w:num w:numId="13">
    <w:abstractNumId w:val="2"/>
  </w:num>
  <w:num w:numId="14">
    <w:abstractNumId w:val="14"/>
  </w:num>
  <w:num w:numId="15">
    <w:abstractNumId w:val="24"/>
  </w:num>
  <w:num w:numId="16">
    <w:abstractNumId w:val="28"/>
  </w:num>
  <w:num w:numId="17">
    <w:abstractNumId w:val="13"/>
  </w:num>
  <w:num w:numId="18">
    <w:abstractNumId w:val="29"/>
  </w:num>
  <w:num w:numId="19">
    <w:abstractNumId w:val="4"/>
  </w:num>
  <w:num w:numId="20">
    <w:abstractNumId w:val="12"/>
  </w:num>
  <w:num w:numId="21">
    <w:abstractNumId w:val="5"/>
  </w:num>
  <w:num w:numId="22">
    <w:abstractNumId w:val="19"/>
  </w:num>
  <w:num w:numId="23">
    <w:abstractNumId w:val="7"/>
  </w:num>
  <w:num w:numId="24">
    <w:abstractNumId w:val="3"/>
  </w:num>
  <w:num w:numId="25">
    <w:abstractNumId w:val="15"/>
  </w:num>
  <w:num w:numId="26">
    <w:abstractNumId w:val="0"/>
  </w:num>
  <w:num w:numId="27">
    <w:abstractNumId w:val="16"/>
  </w:num>
  <w:num w:numId="28">
    <w:abstractNumId w:val="6"/>
  </w:num>
  <w:num w:numId="29">
    <w:abstractNumId w:val="21"/>
  </w:num>
  <w:num w:numId="30">
    <w:abstractNumId w:val="23"/>
  </w:num>
  <w:num w:numId="3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A70"/>
    <w:rsid w:val="00005892"/>
    <w:rsid w:val="00011F94"/>
    <w:rsid w:val="00020E38"/>
    <w:rsid w:val="00030C07"/>
    <w:rsid w:val="000328C2"/>
    <w:rsid w:val="000527A4"/>
    <w:rsid w:val="000627B6"/>
    <w:rsid w:val="000779D5"/>
    <w:rsid w:val="000A6358"/>
    <w:rsid w:val="000B000A"/>
    <w:rsid w:val="000C56A4"/>
    <w:rsid w:val="000D630F"/>
    <w:rsid w:val="000E629C"/>
    <w:rsid w:val="000E67E2"/>
    <w:rsid w:val="001129FC"/>
    <w:rsid w:val="001146C6"/>
    <w:rsid w:val="00115469"/>
    <w:rsid w:val="00122A0F"/>
    <w:rsid w:val="001240AC"/>
    <w:rsid w:val="001558BA"/>
    <w:rsid w:val="0016178A"/>
    <w:rsid w:val="00172C40"/>
    <w:rsid w:val="0019079C"/>
    <w:rsid w:val="00195027"/>
    <w:rsid w:val="001B220C"/>
    <w:rsid w:val="001B2699"/>
    <w:rsid w:val="001B315C"/>
    <w:rsid w:val="001B40AB"/>
    <w:rsid w:val="001C12CD"/>
    <w:rsid w:val="001D0520"/>
    <w:rsid w:val="001D5438"/>
    <w:rsid w:val="001E4655"/>
    <w:rsid w:val="001F1A7F"/>
    <w:rsid w:val="001F3787"/>
    <w:rsid w:val="001F644D"/>
    <w:rsid w:val="00211D83"/>
    <w:rsid w:val="002146D6"/>
    <w:rsid w:val="00227435"/>
    <w:rsid w:val="0023796D"/>
    <w:rsid w:val="002616E7"/>
    <w:rsid w:val="00262C2F"/>
    <w:rsid w:val="00286333"/>
    <w:rsid w:val="0029649C"/>
    <w:rsid w:val="002A557E"/>
    <w:rsid w:val="002A6EE3"/>
    <w:rsid w:val="002B1ABF"/>
    <w:rsid w:val="002C3B77"/>
    <w:rsid w:val="002C3F58"/>
    <w:rsid w:val="002C627F"/>
    <w:rsid w:val="002D746E"/>
    <w:rsid w:val="003131B5"/>
    <w:rsid w:val="00316860"/>
    <w:rsid w:val="00331CC0"/>
    <w:rsid w:val="003431EC"/>
    <w:rsid w:val="0034505D"/>
    <w:rsid w:val="00375081"/>
    <w:rsid w:val="003832C1"/>
    <w:rsid w:val="0038405C"/>
    <w:rsid w:val="00386B29"/>
    <w:rsid w:val="00386F84"/>
    <w:rsid w:val="003965BB"/>
    <w:rsid w:val="003A65EC"/>
    <w:rsid w:val="003B37F0"/>
    <w:rsid w:val="003C16AD"/>
    <w:rsid w:val="003D68FF"/>
    <w:rsid w:val="003E255A"/>
    <w:rsid w:val="00401BEE"/>
    <w:rsid w:val="00410B09"/>
    <w:rsid w:val="0041371E"/>
    <w:rsid w:val="004239A7"/>
    <w:rsid w:val="0043540F"/>
    <w:rsid w:val="004402C8"/>
    <w:rsid w:val="004422F7"/>
    <w:rsid w:val="00442850"/>
    <w:rsid w:val="004529BA"/>
    <w:rsid w:val="00484AE2"/>
    <w:rsid w:val="004B2A09"/>
    <w:rsid w:val="004B66D8"/>
    <w:rsid w:val="004C7292"/>
    <w:rsid w:val="004C7328"/>
    <w:rsid w:val="004E1F7E"/>
    <w:rsid w:val="004E64BA"/>
    <w:rsid w:val="004F4CBE"/>
    <w:rsid w:val="00500200"/>
    <w:rsid w:val="00502371"/>
    <w:rsid w:val="0051192A"/>
    <w:rsid w:val="005528BD"/>
    <w:rsid w:val="005601F8"/>
    <w:rsid w:val="00572A70"/>
    <w:rsid w:val="00575963"/>
    <w:rsid w:val="00582DD4"/>
    <w:rsid w:val="0059629E"/>
    <w:rsid w:val="005C03C6"/>
    <w:rsid w:val="005C08E6"/>
    <w:rsid w:val="005C6661"/>
    <w:rsid w:val="005D7A34"/>
    <w:rsid w:val="005E1934"/>
    <w:rsid w:val="005E2A2C"/>
    <w:rsid w:val="005E38E5"/>
    <w:rsid w:val="005F37F2"/>
    <w:rsid w:val="005F4B3B"/>
    <w:rsid w:val="00601685"/>
    <w:rsid w:val="0061066E"/>
    <w:rsid w:val="00631B93"/>
    <w:rsid w:val="00632FB3"/>
    <w:rsid w:val="006525D4"/>
    <w:rsid w:val="00654AD8"/>
    <w:rsid w:val="00656199"/>
    <w:rsid w:val="00667095"/>
    <w:rsid w:val="00667A9B"/>
    <w:rsid w:val="00671AC1"/>
    <w:rsid w:val="00677099"/>
    <w:rsid w:val="006900B1"/>
    <w:rsid w:val="006B0482"/>
    <w:rsid w:val="006B1772"/>
    <w:rsid w:val="006B3D24"/>
    <w:rsid w:val="006D17DD"/>
    <w:rsid w:val="006E0906"/>
    <w:rsid w:val="006E12E5"/>
    <w:rsid w:val="006E2F21"/>
    <w:rsid w:val="006F6F2C"/>
    <w:rsid w:val="00710794"/>
    <w:rsid w:val="00713CAE"/>
    <w:rsid w:val="00737542"/>
    <w:rsid w:val="00737B4C"/>
    <w:rsid w:val="00770D59"/>
    <w:rsid w:val="00771B29"/>
    <w:rsid w:val="007732E8"/>
    <w:rsid w:val="007A2822"/>
    <w:rsid w:val="007A4529"/>
    <w:rsid w:val="007A4FB5"/>
    <w:rsid w:val="007B2F49"/>
    <w:rsid w:val="007D0D0E"/>
    <w:rsid w:val="007D4303"/>
    <w:rsid w:val="007E2161"/>
    <w:rsid w:val="007E5DD8"/>
    <w:rsid w:val="00813B67"/>
    <w:rsid w:val="00824FB1"/>
    <w:rsid w:val="00834E1C"/>
    <w:rsid w:val="00834F7B"/>
    <w:rsid w:val="00846878"/>
    <w:rsid w:val="00852472"/>
    <w:rsid w:val="00860325"/>
    <w:rsid w:val="00867EB8"/>
    <w:rsid w:val="00893B04"/>
    <w:rsid w:val="008A2588"/>
    <w:rsid w:val="008B62A1"/>
    <w:rsid w:val="008B7E1B"/>
    <w:rsid w:val="008C2F38"/>
    <w:rsid w:val="008D638C"/>
    <w:rsid w:val="008E1577"/>
    <w:rsid w:val="008E7DEB"/>
    <w:rsid w:val="008F4FC4"/>
    <w:rsid w:val="008F579F"/>
    <w:rsid w:val="008F650E"/>
    <w:rsid w:val="008F6B89"/>
    <w:rsid w:val="0091174B"/>
    <w:rsid w:val="00915DD7"/>
    <w:rsid w:val="00926235"/>
    <w:rsid w:val="00941C44"/>
    <w:rsid w:val="00946034"/>
    <w:rsid w:val="00960821"/>
    <w:rsid w:val="009729C3"/>
    <w:rsid w:val="00982354"/>
    <w:rsid w:val="00986766"/>
    <w:rsid w:val="00997D47"/>
    <w:rsid w:val="009A5BA5"/>
    <w:rsid w:val="009E529C"/>
    <w:rsid w:val="009F0EBA"/>
    <w:rsid w:val="009F6502"/>
    <w:rsid w:val="00A00704"/>
    <w:rsid w:val="00A00918"/>
    <w:rsid w:val="00A047A3"/>
    <w:rsid w:val="00A143A0"/>
    <w:rsid w:val="00A172CD"/>
    <w:rsid w:val="00A324B5"/>
    <w:rsid w:val="00A46CB0"/>
    <w:rsid w:val="00A62EEF"/>
    <w:rsid w:val="00A925FE"/>
    <w:rsid w:val="00AA0161"/>
    <w:rsid w:val="00AA7E42"/>
    <w:rsid w:val="00AC23BA"/>
    <w:rsid w:val="00AC678C"/>
    <w:rsid w:val="00AD113D"/>
    <w:rsid w:val="00AE5C07"/>
    <w:rsid w:val="00AF1990"/>
    <w:rsid w:val="00B012A8"/>
    <w:rsid w:val="00B1234E"/>
    <w:rsid w:val="00B13536"/>
    <w:rsid w:val="00B1415A"/>
    <w:rsid w:val="00B2241D"/>
    <w:rsid w:val="00B2583B"/>
    <w:rsid w:val="00B3157B"/>
    <w:rsid w:val="00B3558D"/>
    <w:rsid w:val="00B4377F"/>
    <w:rsid w:val="00B44D6A"/>
    <w:rsid w:val="00B63F15"/>
    <w:rsid w:val="00B95016"/>
    <w:rsid w:val="00B959C7"/>
    <w:rsid w:val="00BA7E80"/>
    <w:rsid w:val="00BB4157"/>
    <w:rsid w:val="00BB432B"/>
    <w:rsid w:val="00BB6A0A"/>
    <w:rsid w:val="00BE52C3"/>
    <w:rsid w:val="00C10EE5"/>
    <w:rsid w:val="00C1251A"/>
    <w:rsid w:val="00C143DD"/>
    <w:rsid w:val="00C255C9"/>
    <w:rsid w:val="00C34168"/>
    <w:rsid w:val="00C5206E"/>
    <w:rsid w:val="00C61FF8"/>
    <w:rsid w:val="00C672CB"/>
    <w:rsid w:val="00C74517"/>
    <w:rsid w:val="00C818B7"/>
    <w:rsid w:val="00C90EA2"/>
    <w:rsid w:val="00C9227B"/>
    <w:rsid w:val="00CA36AA"/>
    <w:rsid w:val="00CA4365"/>
    <w:rsid w:val="00CA7517"/>
    <w:rsid w:val="00CC288E"/>
    <w:rsid w:val="00CC4170"/>
    <w:rsid w:val="00CD5D33"/>
    <w:rsid w:val="00CE7B05"/>
    <w:rsid w:val="00CF0214"/>
    <w:rsid w:val="00CF0E49"/>
    <w:rsid w:val="00CF38ED"/>
    <w:rsid w:val="00D02212"/>
    <w:rsid w:val="00D11A3C"/>
    <w:rsid w:val="00D359C2"/>
    <w:rsid w:val="00D44BCC"/>
    <w:rsid w:val="00D5446E"/>
    <w:rsid w:val="00D570DB"/>
    <w:rsid w:val="00D8693E"/>
    <w:rsid w:val="00DA11D9"/>
    <w:rsid w:val="00DA29FB"/>
    <w:rsid w:val="00DB6B0E"/>
    <w:rsid w:val="00DF1FE0"/>
    <w:rsid w:val="00DF3232"/>
    <w:rsid w:val="00DF3849"/>
    <w:rsid w:val="00DF6E4E"/>
    <w:rsid w:val="00DF7167"/>
    <w:rsid w:val="00E02AA2"/>
    <w:rsid w:val="00E02CE0"/>
    <w:rsid w:val="00E0402B"/>
    <w:rsid w:val="00E16DF8"/>
    <w:rsid w:val="00E20703"/>
    <w:rsid w:val="00E24E39"/>
    <w:rsid w:val="00E26664"/>
    <w:rsid w:val="00E31DCF"/>
    <w:rsid w:val="00E32B7A"/>
    <w:rsid w:val="00E37CCE"/>
    <w:rsid w:val="00E437EE"/>
    <w:rsid w:val="00E4384D"/>
    <w:rsid w:val="00E50A11"/>
    <w:rsid w:val="00E54879"/>
    <w:rsid w:val="00E6245B"/>
    <w:rsid w:val="00E63C8D"/>
    <w:rsid w:val="00E72303"/>
    <w:rsid w:val="00E909F1"/>
    <w:rsid w:val="00E9155C"/>
    <w:rsid w:val="00E936D5"/>
    <w:rsid w:val="00EA58B9"/>
    <w:rsid w:val="00EB3A19"/>
    <w:rsid w:val="00EF0654"/>
    <w:rsid w:val="00F03A47"/>
    <w:rsid w:val="00F110D0"/>
    <w:rsid w:val="00F11581"/>
    <w:rsid w:val="00F12C04"/>
    <w:rsid w:val="00F22095"/>
    <w:rsid w:val="00F233D8"/>
    <w:rsid w:val="00F4254C"/>
    <w:rsid w:val="00F60E73"/>
    <w:rsid w:val="00F647C4"/>
    <w:rsid w:val="00F6517D"/>
    <w:rsid w:val="00F6688B"/>
    <w:rsid w:val="00F66A4E"/>
    <w:rsid w:val="00F67795"/>
    <w:rsid w:val="00F74728"/>
    <w:rsid w:val="00F85A8A"/>
    <w:rsid w:val="00FA118D"/>
    <w:rsid w:val="00FC5CA7"/>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5"/>
      </o:rules>
    </o:shapelayout>
  </w:shapeDefaults>
  <w:decimalSymbol w:val="."/>
  <w:listSeparator w:val=","/>
  <w15:docId w15:val="{F824781B-607E-4811-B2F3-F96F6A78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paragraph" w:styleId="NormalWeb">
    <w:name w:val="Normal (Web)"/>
    <w:basedOn w:val="Normal"/>
    <w:uiPriority w:val="99"/>
    <w:semiHidden/>
    <w:unhideWhenUsed/>
    <w:rsid w:val="004C7292"/>
    <w:pPr>
      <w:spacing w:before="240" w:after="240"/>
    </w:pPr>
    <w:rPr>
      <w:rFonts w:ascii="Times New Roman" w:eastAsia="Times New Roman" w:hAnsi="Times New Roman" w:cs="Times New Roman"/>
      <w:sz w:val="24"/>
      <w:szCs w:val="24"/>
    </w:rPr>
  </w:style>
  <w:style w:type="character" w:customStyle="1" w:styleId="recommendeddesignation2">
    <w:name w:val="recommended_designation2"/>
    <w:basedOn w:val="DefaultParagraphFont"/>
    <w:rsid w:val="004C7292"/>
  </w:style>
  <w:style w:type="character" w:customStyle="1" w:styleId="storylink2">
    <w:name w:val="story_link2"/>
    <w:basedOn w:val="DefaultParagraphFont"/>
    <w:rsid w:val="004C7292"/>
  </w:style>
  <w:style w:type="character" w:styleId="Strong">
    <w:name w:val="Strong"/>
    <w:basedOn w:val="DefaultParagraphFont"/>
    <w:uiPriority w:val="22"/>
    <w:qFormat/>
    <w:rsid w:val="00941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8354">
      <w:bodyDiv w:val="1"/>
      <w:marLeft w:val="0"/>
      <w:marRight w:val="0"/>
      <w:marTop w:val="0"/>
      <w:marBottom w:val="0"/>
      <w:divBdr>
        <w:top w:val="none" w:sz="0" w:space="0" w:color="auto"/>
        <w:left w:val="none" w:sz="0" w:space="0" w:color="auto"/>
        <w:bottom w:val="none" w:sz="0" w:space="0" w:color="auto"/>
        <w:right w:val="none" w:sz="0" w:space="0" w:color="auto"/>
      </w:divBdr>
      <w:divsChild>
        <w:div w:id="1917282378">
          <w:marLeft w:val="1875"/>
          <w:marRight w:val="1875"/>
          <w:marTop w:val="0"/>
          <w:marBottom w:val="0"/>
          <w:divBdr>
            <w:top w:val="none" w:sz="0" w:space="0" w:color="auto"/>
            <w:left w:val="none" w:sz="0" w:space="0" w:color="auto"/>
            <w:bottom w:val="none" w:sz="0" w:space="0" w:color="auto"/>
            <w:right w:val="none" w:sz="0" w:space="0" w:color="auto"/>
          </w:divBdr>
          <w:divsChild>
            <w:div w:id="1658265335">
              <w:marLeft w:val="0"/>
              <w:marRight w:val="0"/>
              <w:marTop w:val="0"/>
              <w:marBottom w:val="225"/>
              <w:divBdr>
                <w:top w:val="none" w:sz="0" w:space="0" w:color="auto"/>
                <w:left w:val="none" w:sz="0" w:space="0" w:color="auto"/>
                <w:bottom w:val="none" w:sz="0" w:space="0" w:color="auto"/>
                <w:right w:val="none" w:sz="0" w:space="0" w:color="auto"/>
              </w:divBdr>
              <w:divsChild>
                <w:div w:id="1440687326">
                  <w:marLeft w:val="600"/>
                  <w:marRight w:val="0"/>
                  <w:marTop w:val="0"/>
                  <w:marBottom w:val="0"/>
                  <w:divBdr>
                    <w:top w:val="none" w:sz="0" w:space="0" w:color="auto"/>
                    <w:left w:val="none" w:sz="0" w:space="0" w:color="auto"/>
                    <w:bottom w:val="none" w:sz="0" w:space="0" w:color="auto"/>
                    <w:right w:val="none" w:sz="0" w:space="0" w:color="auto"/>
                  </w:divBdr>
                  <w:divsChild>
                    <w:div w:id="1921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2052">
      <w:bodyDiv w:val="1"/>
      <w:marLeft w:val="0"/>
      <w:marRight w:val="0"/>
      <w:marTop w:val="0"/>
      <w:marBottom w:val="0"/>
      <w:divBdr>
        <w:top w:val="none" w:sz="0" w:space="0" w:color="auto"/>
        <w:left w:val="none" w:sz="0" w:space="0" w:color="auto"/>
        <w:bottom w:val="none" w:sz="0" w:space="0" w:color="auto"/>
        <w:right w:val="none" w:sz="0" w:space="0" w:color="auto"/>
      </w:divBdr>
    </w:div>
    <w:div w:id="2141993824">
      <w:bodyDiv w:val="1"/>
      <w:marLeft w:val="0"/>
      <w:marRight w:val="0"/>
      <w:marTop w:val="0"/>
      <w:marBottom w:val="0"/>
      <w:divBdr>
        <w:top w:val="none" w:sz="0" w:space="0" w:color="auto"/>
        <w:left w:val="none" w:sz="0" w:space="0" w:color="auto"/>
        <w:bottom w:val="none" w:sz="0" w:space="0" w:color="auto"/>
        <w:right w:val="none" w:sz="0" w:space="0" w:color="auto"/>
      </w:divBdr>
      <w:divsChild>
        <w:div w:id="2074228897">
          <w:marLeft w:val="0"/>
          <w:marRight w:val="0"/>
          <w:marTop w:val="0"/>
          <w:marBottom w:val="0"/>
          <w:divBdr>
            <w:top w:val="none" w:sz="0" w:space="0" w:color="auto"/>
            <w:left w:val="none" w:sz="0" w:space="0" w:color="auto"/>
            <w:bottom w:val="none" w:sz="0" w:space="0" w:color="auto"/>
            <w:right w:val="none" w:sz="0" w:space="0" w:color="auto"/>
          </w:divBdr>
          <w:divsChild>
            <w:div w:id="993067295">
              <w:marLeft w:val="0"/>
              <w:marRight w:val="0"/>
              <w:marTop w:val="0"/>
              <w:marBottom w:val="0"/>
              <w:divBdr>
                <w:top w:val="none" w:sz="0" w:space="0" w:color="auto"/>
                <w:left w:val="none" w:sz="0" w:space="0" w:color="auto"/>
                <w:bottom w:val="none" w:sz="0" w:space="0" w:color="auto"/>
                <w:right w:val="none" w:sz="0" w:space="0" w:color="auto"/>
              </w:divBdr>
              <w:divsChild>
                <w:div w:id="1562212699">
                  <w:marLeft w:val="0"/>
                  <w:marRight w:val="0"/>
                  <w:marTop w:val="0"/>
                  <w:marBottom w:val="0"/>
                  <w:divBdr>
                    <w:top w:val="none" w:sz="0" w:space="0" w:color="auto"/>
                    <w:left w:val="none" w:sz="0" w:space="0" w:color="auto"/>
                    <w:bottom w:val="none" w:sz="0" w:space="0" w:color="auto"/>
                    <w:right w:val="none" w:sz="0" w:space="0" w:color="auto"/>
                  </w:divBdr>
                  <w:divsChild>
                    <w:div w:id="108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segeek.com/what-is-a-pris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segeek.com/what-is-astronom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egeek.com/what-is-infrared-radiatio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isegeek.com/what-is-a-wavelength.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segeek.org/what-is-refra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A4D6-0B58-45B2-9BDB-FDF3E4DC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17</cp:revision>
  <cp:lastPrinted>2015-06-04T18:44:00Z</cp:lastPrinted>
  <dcterms:created xsi:type="dcterms:W3CDTF">2015-06-03T22:29:00Z</dcterms:created>
  <dcterms:modified xsi:type="dcterms:W3CDTF">2015-06-15T12:32:00Z</dcterms:modified>
</cp:coreProperties>
</file>