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16FDC" w14:textId="77777777" w:rsidR="004A4F00" w:rsidRDefault="004A4F00" w:rsidP="00321DD9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112143FF" wp14:editId="5298C864">
            <wp:extent cx="1543685" cy="892175"/>
            <wp:effectExtent l="0" t="0" r="0" b="3175"/>
            <wp:docPr id="1" name="Picture 1" descr="Cmyk_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_OE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4DD91" w14:textId="0FDDF2D6" w:rsidR="00625FD9" w:rsidRPr="00755693" w:rsidRDefault="004A4F00" w:rsidP="00321DD9">
      <w:pPr>
        <w:jc w:val="center"/>
        <w:rPr>
          <w:rFonts w:cstheme="minorHAnsi"/>
          <w:b/>
          <w:sz w:val="56"/>
          <w:szCs w:val="56"/>
        </w:rPr>
      </w:pPr>
      <w:r w:rsidRPr="00755693">
        <w:rPr>
          <w:rFonts w:cstheme="minorHAnsi"/>
          <w:b/>
          <w:sz w:val="56"/>
          <w:szCs w:val="56"/>
        </w:rPr>
        <w:t xml:space="preserve">Welcome to Energy </w:t>
      </w:r>
      <w:proofErr w:type="spellStart"/>
      <w:r w:rsidRPr="00755693">
        <w:rPr>
          <w:rFonts w:cstheme="minorHAnsi"/>
          <w:b/>
          <w:sz w:val="56"/>
          <w:szCs w:val="56"/>
        </w:rPr>
        <w:t>Jenga</w:t>
      </w:r>
      <w:proofErr w:type="spellEnd"/>
    </w:p>
    <w:p w14:paraId="5C0A3D49" w14:textId="03D944AF" w:rsidR="004A4F00" w:rsidRPr="006C7E9F" w:rsidRDefault="004A4F00" w:rsidP="004A4F00">
      <w:pPr>
        <w:rPr>
          <w:sz w:val="28"/>
          <w:szCs w:val="28"/>
        </w:rPr>
      </w:pPr>
      <w:r w:rsidRPr="006C7E9F">
        <w:rPr>
          <w:sz w:val="28"/>
          <w:szCs w:val="28"/>
        </w:rPr>
        <w:t xml:space="preserve">The goal of Energy </w:t>
      </w:r>
      <w:proofErr w:type="spellStart"/>
      <w:r w:rsidRPr="006C7E9F">
        <w:rPr>
          <w:sz w:val="28"/>
          <w:szCs w:val="28"/>
        </w:rPr>
        <w:t>Jenga</w:t>
      </w:r>
      <w:proofErr w:type="spellEnd"/>
      <w:r w:rsidRPr="006C7E9F">
        <w:rPr>
          <w:sz w:val="28"/>
          <w:szCs w:val="28"/>
        </w:rPr>
        <w:t xml:space="preserve"> is…to work as a TEAM to answer light and sound </w:t>
      </w:r>
      <w:r w:rsidR="00E41393">
        <w:rPr>
          <w:sz w:val="28"/>
          <w:szCs w:val="28"/>
        </w:rPr>
        <w:t xml:space="preserve">questions </w:t>
      </w:r>
      <w:r w:rsidRPr="006C7E9F">
        <w:rPr>
          <w:sz w:val="28"/>
          <w:szCs w:val="28"/>
        </w:rPr>
        <w:t xml:space="preserve">correctly and collect the most </w:t>
      </w:r>
      <w:proofErr w:type="spellStart"/>
      <w:r w:rsidRPr="006C7E9F">
        <w:rPr>
          <w:sz w:val="28"/>
          <w:szCs w:val="28"/>
        </w:rPr>
        <w:t>Jenga</w:t>
      </w:r>
      <w:proofErr w:type="spellEnd"/>
      <w:r w:rsidRPr="006C7E9F">
        <w:rPr>
          <w:sz w:val="28"/>
          <w:szCs w:val="28"/>
        </w:rPr>
        <w:t xml:space="preserve"> piece</w:t>
      </w:r>
      <w:r w:rsidR="00C457F9">
        <w:rPr>
          <w:sz w:val="28"/>
          <w:szCs w:val="28"/>
        </w:rPr>
        <w:t>s before the tower falls!</w:t>
      </w:r>
      <w:r w:rsidRPr="006C7E9F">
        <w:rPr>
          <w:sz w:val="28"/>
          <w:szCs w:val="28"/>
        </w:rPr>
        <w:t xml:space="preserve"> </w:t>
      </w:r>
    </w:p>
    <w:p w14:paraId="1D04DD94" w14:textId="3478138F" w:rsidR="00321DD9" w:rsidRPr="006C7E9F" w:rsidRDefault="006C7E9F" w:rsidP="004A4F00">
      <w:pPr>
        <w:rPr>
          <w:sz w:val="28"/>
          <w:szCs w:val="28"/>
        </w:rPr>
      </w:pPr>
      <w:r w:rsidRPr="00C457F9">
        <w:rPr>
          <w:b/>
          <w:sz w:val="28"/>
          <w:szCs w:val="28"/>
          <w:u w:val="single"/>
        </w:rPr>
        <w:t>SET UP:</w:t>
      </w:r>
      <w:r w:rsidR="004A4F00" w:rsidRPr="006C7E9F">
        <w:rPr>
          <w:sz w:val="28"/>
          <w:szCs w:val="28"/>
        </w:rPr>
        <w:t xml:space="preserve">  </w:t>
      </w:r>
      <w:r w:rsidR="00C8353A" w:rsidRPr="006C7E9F">
        <w:rPr>
          <w:sz w:val="28"/>
          <w:szCs w:val="28"/>
        </w:rPr>
        <w:t xml:space="preserve">Set up the </w:t>
      </w:r>
      <w:proofErr w:type="spellStart"/>
      <w:r w:rsidR="00C8353A" w:rsidRPr="006C7E9F">
        <w:rPr>
          <w:sz w:val="28"/>
          <w:szCs w:val="28"/>
        </w:rPr>
        <w:t>Jenga</w:t>
      </w:r>
      <w:proofErr w:type="spellEnd"/>
      <w:r w:rsidR="00C8353A" w:rsidRPr="006C7E9F">
        <w:rPr>
          <w:sz w:val="28"/>
          <w:szCs w:val="28"/>
        </w:rPr>
        <w:t xml:space="preserve"> tower. </w:t>
      </w:r>
      <w:r w:rsidR="00321DD9" w:rsidRPr="006C7E9F">
        <w:rPr>
          <w:sz w:val="28"/>
          <w:szCs w:val="28"/>
        </w:rPr>
        <w:t>Place three blocks per layer, alternating direction by layer.</w:t>
      </w:r>
      <w:r w:rsidR="004A4F00" w:rsidRPr="006C7E9F">
        <w:rPr>
          <w:sz w:val="28"/>
          <w:szCs w:val="28"/>
        </w:rPr>
        <w:t xml:space="preserve"> </w:t>
      </w:r>
      <w:r w:rsidR="00321DD9" w:rsidRPr="006C7E9F">
        <w:rPr>
          <w:sz w:val="28"/>
          <w:szCs w:val="28"/>
        </w:rPr>
        <w:t>Mi</w:t>
      </w:r>
      <w:r w:rsidR="008A5B32">
        <w:rPr>
          <w:sz w:val="28"/>
          <w:szCs w:val="28"/>
        </w:rPr>
        <w:t>x up the sound and light pieces, colored red and blue on the ends.  Three</w:t>
      </w:r>
      <w:r w:rsidR="00321DD9" w:rsidRPr="006C7E9F">
        <w:rPr>
          <w:sz w:val="28"/>
          <w:szCs w:val="28"/>
        </w:rPr>
        <w:t xml:space="preserve"> black blocks </w:t>
      </w:r>
      <w:proofErr w:type="spellStart"/>
      <w:r w:rsidR="00321DD9" w:rsidRPr="006C7E9F">
        <w:rPr>
          <w:sz w:val="28"/>
          <w:szCs w:val="28"/>
        </w:rPr>
        <w:t>form</w:t>
      </w:r>
      <w:proofErr w:type="spellEnd"/>
      <w:r w:rsidR="00321DD9" w:rsidRPr="006C7E9F">
        <w:rPr>
          <w:sz w:val="28"/>
          <w:szCs w:val="28"/>
        </w:rPr>
        <w:t xml:space="preserve"> the top layer. </w:t>
      </w:r>
    </w:p>
    <w:p w14:paraId="76FCFFCA" w14:textId="45834C29" w:rsidR="006C7E9F" w:rsidRPr="00C457F9" w:rsidRDefault="006C7E9F" w:rsidP="004A4F00">
      <w:pPr>
        <w:rPr>
          <w:b/>
          <w:sz w:val="28"/>
          <w:szCs w:val="28"/>
          <w:u w:val="single"/>
        </w:rPr>
      </w:pPr>
      <w:r w:rsidRPr="00C457F9">
        <w:rPr>
          <w:b/>
          <w:sz w:val="28"/>
          <w:szCs w:val="28"/>
          <w:u w:val="single"/>
        </w:rPr>
        <w:lastRenderedPageBreak/>
        <w:t>DIRECTIONS:</w:t>
      </w:r>
    </w:p>
    <w:p w14:paraId="38E593D1" w14:textId="77777777" w:rsidR="006C7E9F" w:rsidRPr="006C7E9F" w:rsidRDefault="00AC27D2" w:rsidP="00F311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>Divide group into two teams</w:t>
      </w:r>
      <w:r w:rsidR="00321DD9" w:rsidRPr="006C7E9F">
        <w:rPr>
          <w:sz w:val="28"/>
          <w:szCs w:val="28"/>
        </w:rPr>
        <w:t xml:space="preserve">. </w:t>
      </w:r>
      <w:r w:rsidRPr="006C7E9F">
        <w:rPr>
          <w:sz w:val="28"/>
          <w:szCs w:val="28"/>
        </w:rPr>
        <w:t xml:space="preserve">Select a team to go first. </w:t>
      </w:r>
    </w:p>
    <w:p w14:paraId="5B968675" w14:textId="77777777" w:rsidR="006C7E9F" w:rsidRPr="006C7E9F" w:rsidRDefault="006C7E9F" w:rsidP="006C7E9F">
      <w:pPr>
        <w:pStyle w:val="ListParagraph"/>
        <w:rPr>
          <w:sz w:val="28"/>
          <w:szCs w:val="28"/>
        </w:rPr>
      </w:pPr>
    </w:p>
    <w:p w14:paraId="1D04DD97" w14:textId="2064E42F" w:rsidR="00321DD9" w:rsidRPr="006C7E9F" w:rsidRDefault="00321DD9" w:rsidP="00F311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>One player removes a block.  He/she can only use one hand.  Blocks can only be selected under the layer of black blocks. No black blocks can be removed.</w:t>
      </w:r>
      <w:r w:rsidR="0084081F" w:rsidRPr="006C7E9F">
        <w:rPr>
          <w:sz w:val="28"/>
          <w:szCs w:val="28"/>
        </w:rPr>
        <w:t xml:space="preserve"> Each round</w:t>
      </w:r>
      <w:r w:rsidR="006C7E9F" w:rsidRPr="006C7E9F">
        <w:rPr>
          <w:sz w:val="28"/>
          <w:szCs w:val="28"/>
        </w:rPr>
        <w:t xml:space="preserve">, </w:t>
      </w:r>
      <w:r w:rsidR="0084081F" w:rsidRPr="006C7E9F">
        <w:rPr>
          <w:sz w:val="28"/>
          <w:szCs w:val="28"/>
        </w:rPr>
        <w:t xml:space="preserve">a different </w:t>
      </w:r>
      <w:proofErr w:type="gramStart"/>
      <w:r w:rsidR="0084081F" w:rsidRPr="006C7E9F">
        <w:rPr>
          <w:sz w:val="28"/>
          <w:szCs w:val="28"/>
        </w:rPr>
        <w:t>team</w:t>
      </w:r>
      <w:proofErr w:type="gramEnd"/>
      <w:r w:rsidR="0084081F" w:rsidRPr="006C7E9F">
        <w:rPr>
          <w:sz w:val="28"/>
          <w:szCs w:val="28"/>
        </w:rPr>
        <w:t xml:space="preserve"> member select</w:t>
      </w:r>
      <w:r w:rsidR="006C7E9F" w:rsidRPr="006C7E9F">
        <w:rPr>
          <w:sz w:val="28"/>
          <w:szCs w:val="28"/>
        </w:rPr>
        <w:t>s the block.</w:t>
      </w:r>
    </w:p>
    <w:p w14:paraId="38B1179D" w14:textId="77777777" w:rsidR="006C7E9F" w:rsidRPr="006C7E9F" w:rsidRDefault="006C7E9F" w:rsidP="006C7E9F">
      <w:pPr>
        <w:pStyle w:val="ListParagraph"/>
        <w:rPr>
          <w:sz w:val="28"/>
          <w:szCs w:val="28"/>
        </w:rPr>
      </w:pPr>
    </w:p>
    <w:p w14:paraId="1D04DD98" w14:textId="77777777" w:rsidR="00321DD9" w:rsidRPr="006C7E9F" w:rsidRDefault="00321DD9" w:rsidP="000310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>After the block is selected, ask the team the corresponding Light or Sound question</w:t>
      </w:r>
      <w:r w:rsidR="0084081F" w:rsidRPr="006C7E9F">
        <w:rPr>
          <w:sz w:val="28"/>
          <w:szCs w:val="28"/>
        </w:rPr>
        <w:t xml:space="preserve"> from the question page</w:t>
      </w:r>
      <w:r w:rsidRPr="006C7E9F">
        <w:rPr>
          <w:sz w:val="28"/>
          <w:szCs w:val="28"/>
        </w:rPr>
        <w:t>.</w:t>
      </w:r>
      <w:r w:rsidR="0084081F" w:rsidRPr="006C7E9F">
        <w:rPr>
          <w:sz w:val="28"/>
          <w:szCs w:val="28"/>
        </w:rPr>
        <w:t xml:space="preserve">  For example: L1 on the block is Light question number 1.</w:t>
      </w:r>
    </w:p>
    <w:p w14:paraId="1D04DD99" w14:textId="77777777" w:rsidR="00321DD9" w:rsidRPr="006C7E9F" w:rsidRDefault="00321DD9" w:rsidP="00321D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lastRenderedPageBreak/>
        <w:t>If the team gets the question correct, they get to keep the game piece.</w:t>
      </w:r>
    </w:p>
    <w:p w14:paraId="1D04DD9A" w14:textId="77777777" w:rsidR="00321DD9" w:rsidRPr="006C7E9F" w:rsidRDefault="00321DD9" w:rsidP="00321DD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>If the team gets the question incorrect, they must place the game piece on top of the tower.</w:t>
      </w:r>
    </w:p>
    <w:p w14:paraId="5992903A" w14:textId="77777777" w:rsidR="006C7E9F" w:rsidRPr="006C7E9F" w:rsidRDefault="006C7E9F" w:rsidP="006C7E9F">
      <w:pPr>
        <w:pStyle w:val="ListParagraph"/>
        <w:ind w:left="1440"/>
        <w:rPr>
          <w:sz w:val="28"/>
          <w:szCs w:val="28"/>
        </w:rPr>
      </w:pPr>
    </w:p>
    <w:p w14:paraId="1D04DD9B" w14:textId="3812C30D" w:rsidR="00321DD9" w:rsidRPr="006C7E9F" w:rsidRDefault="00321DD9" w:rsidP="00321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>The team with the most b</w:t>
      </w:r>
      <w:r w:rsidR="008A5B32">
        <w:rPr>
          <w:sz w:val="28"/>
          <w:szCs w:val="28"/>
        </w:rPr>
        <w:t xml:space="preserve">locks when the tower falls or time runs out is the winner. </w:t>
      </w:r>
      <w:r w:rsidRPr="006C7E9F">
        <w:rPr>
          <w:sz w:val="28"/>
          <w:szCs w:val="28"/>
        </w:rPr>
        <w:t xml:space="preserve">  </w:t>
      </w:r>
    </w:p>
    <w:p w14:paraId="18818A12" w14:textId="77777777" w:rsidR="006C7E9F" w:rsidRPr="006C7E9F" w:rsidRDefault="006C7E9F" w:rsidP="006C7E9F">
      <w:pPr>
        <w:pStyle w:val="ListParagraph"/>
        <w:rPr>
          <w:sz w:val="28"/>
          <w:szCs w:val="28"/>
        </w:rPr>
      </w:pPr>
    </w:p>
    <w:p w14:paraId="1D04DD9C" w14:textId="77777777" w:rsidR="00321DD9" w:rsidRPr="006C7E9F" w:rsidRDefault="00321DD9" w:rsidP="00321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>If the tower falls before time is called, continue to have the teams select blocks and answer questions.  The team with the most blocks when time is called wins.</w:t>
      </w:r>
    </w:p>
    <w:p w14:paraId="32C9C55B" w14:textId="77777777" w:rsidR="006C7E9F" w:rsidRPr="006C7E9F" w:rsidRDefault="006C7E9F" w:rsidP="006C7E9F">
      <w:pPr>
        <w:pStyle w:val="ListParagraph"/>
        <w:rPr>
          <w:sz w:val="28"/>
          <w:szCs w:val="28"/>
        </w:rPr>
      </w:pPr>
    </w:p>
    <w:p w14:paraId="1D04DD9D" w14:textId="77777777" w:rsidR="00321DD9" w:rsidRPr="006C7E9F" w:rsidRDefault="00321DD9" w:rsidP="00321DD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7E9F">
        <w:rPr>
          <w:sz w:val="28"/>
          <w:szCs w:val="28"/>
        </w:rPr>
        <w:t>Reset the tower for the next group.</w:t>
      </w:r>
    </w:p>
    <w:p w14:paraId="261905FE" w14:textId="77777777" w:rsidR="00C457F9" w:rsidRDefault="00C457F9" w:rsidP="006C7E9F">
      <w:pPr>
        <w:spacing w:after="0" w:line="240" w:lineRule="auto"/>
        <w:rPr>
          <w:sz w:val="28"/>
          <w:szCs w:val="28"/>
        </w:rPr>
      </w:pPr>
    </w:p>
    <w:p w14:paraId="189A5AD2" w14:textId="29079AF8" w:rsidR="004A4F00" w:rsidRPr="00927098" w:rsidRDefault="004A4F00" w:rsidP="006C7E9F">
      <w:pPr>
        <w:spacing w:after="0" w:line="240" w:lineRule="auto"/>
        <w:rPr>
          <w:rFonts w:ascii="Calibri" w:hAnsi="Calibri" w:cs="Calibri"/>
          <w:b/>
          <w:i/>
          <w:sz w:val="28"/>
          <w:szCs w:val="28"/>
          <w:u w:val="single"/>
        </w:rPr>
      </w:pPr>
      <w:r w:rsidRPr="00927098">
        <w:rPr>
          <w:rFonts w:ascii="Calibri" w:hAnsi="Calibri" w:cs="Calibri"/>
          <w:b/>
          <w:i/>
          <w:sz w:val="28"/>
          <w:szCs w:val="28"/>
          <w:u w:val="single"/>
        </w:rPr>
        <w:t>Not</w:t>
      </w:r>
      <w:bookmarkStart w:id="0" w:name="_GoBack"/>
      <w:bookmarkEnd w:id="0"/>
      <w:r w:rsidRPr="00927098">
        <w:rPr>
          <w:rFonts w:ascii="Calibri" w:hAnsi="Calibri" w:cs="Calibri"/>
          <w:b/>
          <w:i/>
          <w:sz w:val="28"/>
          <w:szCs w:val="28"/>
          <w:u w:val="single"/>
        </w:rPr>
        <w:t xml:space="preserve">e to Leaders: </w:t>
      </w:r>
    </w:p>
    <w:p w14:paraId="378DFA40" w14:textId="77777777" w:rsidR="006C7E9F" w:rsidRPr="006C7E9F" w:rsidRDefault="004A4F00" w:rsidP="006C7E9F">
      <w:pPr>
        <w:pStyle w:val="Title"/>
        <w:jc w:val="left"/>
        <w:rPr>
          <w:rFonts w:ascii="Calibri" w:hAnsi="Calibri" w:cs="Calibri"/>
          <w:b w:val="0"/>
          <w:i/>
          <w:sz w:val="28"/>
          <w:szCs w:val="28"/>
        </w:rPr>
      </w:pPr>
      <w:r w:rsidRPr="006C7E9F">
        <w:rPr>
          <w:rFonts w:ascii="Calibri" w:hAnsi="Calibri" w:cs="Calibri"/>
          <w:b w:val="0"/>
          <w:i/>
          <w:sz w:val="28"/>
          <w:szCs w:val="28"/>
        </w:rPr>
        <w:t xml:space="preserve">Be excellent clue givers and encourage teamwork with all kids involved in the game. </w:t>
      </w:r>
    </w:p>
    <w:p w14:paraId="139DC19B" w14:textId="77777777" w:rsidR="00C457F9" w:rsidRDefault="00C457F9" w:rsidP="006C7E9F">
      <w:pPr>
        <w:pStyle w:val="Title"/>
        <w:rPr>
          <w:rFonts w:ascii="AR CENA" w:hAnsi="AR CENA"/>
          <w:b w:val="0"/>
          <w:sz w:val="36"/>
          <w:szCs w:val="36"/>
        </w:rPr>
      </w:pPr>
    </w:p>
    <w:p w14:paraId="59D4EA4F" w14:textId="77777777" w:rsidR="00B502CD" w:rsidRDefault="00B502CD" w:rsidP="006C7E9F">
      <w:pPr>
        <w:pStyle w:val="Title"/>
        <w:rPr>
          <w:rFonts w:ascii="AR CENA" w:hAnsi="AR CENA"/>
          <w:b w:val="0"/>
          <w:sz w:val="36"/>
          <w:szCs w:val="36"/>
        </w:rPr>
      </w:pPr>
    </w:p>
    <w:p w14:paraId="3A1ED549" w14:textId="4DE0D0B5" w:rsidR="004A4F00" w:rsidRPr="00755693" w:rsidRDefault="00B502CD" w:rsidP="00C457F9">
      <w:pPr>
        <w:pStyle w:val="Title"/>
        <w:rPr>
          <w:rFonts w:asciiTheme="minorHAnsi" w:hAnsiTheme="minorHAnsi" w:cstheme="minorHAnsi"/>
          <w:b w:val="0"/>
          <w:sz w:val="40"/>
          <w:szCs w:val="40"/>
        </w:rPr>
      </w:pPr>
      <w:r w:rsidRPr="00755693">
        <w:rPr>
          <w:rFonts w:asciiTheme="minorHAnsi" w:hAnsiTheme="minorHAnsi" w:cstheme="minorHAnsi"/>
          <w:b w:val="0"/>
          <w:sz w:val="40"/>
          <w:szCs w:val="40"/>
        </w:rPr>
        <w:t>ANY QUESTIONS?</w:t>
      </w:r>
    </w:p>
    <w:sectPr w:rsidR="004A4F00" w:rsidRPr="00755693" w:rsidSect="00C45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6CF"/>
    <w:multiLevelType w:val="hybridMultilevel"/>
    <w:tmpl w:val="7C7886B0"/>
    <w:lvl w:ilvl="0" w:tplc="7CD2E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2"/>
    <w:rsid w:val="00121303"/>
    <w:rsid w:val="00321DD9"/>
    <w:rsid w:val="004A4F00"/>
    <w:rsid w:val="00625FD9"/>
    <w:rsid w:val="006C7E9F"/>
    <w:rsid w:val="00755693"/>
    <w:rsid w:val="0084081F"/>
    <w:rsid w:val="008A5B32"/>
    <w:rsid w:val="00927098"/>
    <w:rsid w:val="00AC27D2"/>
    <w:rsid w:val="00B502CD"/>
    <w:rsid w:val="00C457F9"/>
    <w:rsid w:val="00C8353A"/>
    <w:rsid w:val="00E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DD91"/>
  <w15:chartTrackingRefBased/>
  <w15:docId w15:val="{B630DB8B-929C-4B74-8B99-A9DDFF68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1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A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4A4F00"/>
    <w:rPr>
      <w:rFonts w:ascii="Times New Roman" w:eastAsia="Times New Roman" w:hAnsi="Times New Roman" w:cs="Times New Roman"/>
      <w:b/>
      <w:bCs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5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961F7-DED1-4441-99FA-19872DCDAE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DACB2-8A36-4D3E-94A5-DAEF24B48160}">
  <ds:schemaRefs>
    <ds:schemaRef ds:uri="http://purl.org/dc/elements/1.1/"/>
    <ds:schemaRef ds:uri="http://schemas.microsoft.com/office/2006/metadata/properties"/>
    <ds:schemaRef ds:uri="http://purl.org/dc/terms/"/>
    <ds:schemaRef ds:uri="aa76e209-d35b-4d9f-b569-5342d8de2e2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e631870-657d-439d-ad88-d9cc56458c4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398E43-3B6D-43AE-A3B5-1FB9B881C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Tenney</dc:creator>
  <cp:keywords/>
  <dc:description/>
  <cp:lastModifiedBy>Sue Tenney</cp:lastModifiedBy>
  <cp:revision>10</cp:revision>
  <cp:lastPrinted>2016-10-13T14:57:00Z</cp:lastPrinted>
  <dcterms:created xsi:type="dcterms:W3CDTF">2016-09-27T01:52:00Z</dcterms:created>
  <dcterms:modified xsi:type="dcterms:W3CDTF">2016-10-18T11:49:00Z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