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89A3" w14:textId="35D33E8D" w:rsidR="003E7F59" w:rsidRDefault="00B26F3D" w:rsidP="00E168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3E7F59" w:rsidRPr="005179FE">
        <w:rPr>
          <w:b/>
          <w:sz w:val="28"/>
          <w:szCs w:val="28"/>
        </w:rPr>
        <w:t xml:space="preserve">Board Retreat Session </w:t>
      </w:r>
      <w:bookmarkStart w:id="0" w:name="_GoBack"/>
      <w:bookmarkEnd w:id="0"/>
      <w:r w:rsidR="003E7F59" w:rsidRPr="005179FE">
        <w:rPr>
          <w:b/>
          <w:sz w:val="28"/>
          <w:szCs w:val="28"/>
        </w:rPr>
        <w:t>Results</w:t>
      </w:r>
      <w:r w:rsidR="00110003">
        <w:rPr>
          <w:b/>
          <w:sz w:val="28"/>
          <w:szCs w:val="28"/>
        </w:rPr>
        <w:t xml:space="preserve"> - </w:t>
      </w:r>
      <w:r w:rsidR="003E7F59" w:rsidRPr="005179FE">
        <w:rPr>
          <w:b/>
          <w:sz w:val="28"/>
          <w:szCs w:val="28"/>
        </w:rPr>
        <w:t>Top Three Su</w:t>
      </w:r>
      <w:r w:rsidR="00B173E5" w:rsidRPr="005179FE">
        <w:rPr>
          <w:b/>
          <w:sz w:val="28"/>
          <w:szCs w:val="28"/>
        </w:rPr>
        <w:t>s</w:t>
      </w:r>
      <w:r w:rsidR="003E7F59" w:rsidRPr="005179FE">
        <w:rPr>
          <w:b/>
          <w:sz w:val="28"/>
          <w:szCs w:val="28"/>
        </w:rPr>
        <w:t>tainability Goals</w:t>
      </w:r>
    </w:p>
    <w:p w14:paraId="53D1970B" w14:textId="77777777" w:rsidR="00110003" w:rsidRPr="005179FE" w:rsidRDefault="00110003" w:rsidP="00E16884">
      <w:pPr>
        <w:spacing w:after="0" w:line="240" w:lineRule="auto"/>
        <w:jc w:val="center"/>
        <w:rPr>
          <w:b/>
          <w:sz w:val="28"/>
          <w:szCs w:val="28"/>
        </w:rPr>
      </w:pPr>
    </w:p>
    <w:p w14:paraId="2A18513B" w14:textId="295FDB22" w:rsidR="003E7F59" w:rsidRPr="004160B3" w:rsidRDefault="003E7F59" w:rsidP="005179FE">
      <w:pPr>
        <w:ind w:left="720" w:hanging="720"/>
        <w:rPr>
          <w:b/>
          <w:sz w:val="28"/>
          <w:szCs w:val="28"/>
        </w:rPr>
      </w:pPr>
      <w:r w:rsidRPr="004160B3">
        <w:rPr>
          <w:b/>
          <w:sz w:val="28"/>
          <w:szCs w:val="28"/>
        </w:rPr>
        <w:t>#1</w:t>
      </w:r>
      <w:r w:rsidRPr="004160B3">
        <w:rPr>
          <w:b/>
          <w:sz w:val="28"/>
          <w:szCs w:val="28"/>
        </w:rPr>
        <w:tab/>
        <w:t>Attract More Partners – Funders, Schools, School Coalitions, In-Kind help, Users of service</w:t>
      </w:r>
    </w:p>
    <w:p w14:paraId="347672E4" w14:textId="5CD06838" w:rsidR="003E7F59" w:rsidRPr="004160B3" w:rsidRDefault="004160B3" w:rsidP="003E7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it </w:t>
      </w:r>
      <w:r w:rsidR="003E7F59" w:rsidRPr="004160B3">
        <w:rPr>
          <w:b/>
          <w:sz w:val="24"/>
          <w:szCs w:val="24"/>
        </w:rPr>
        <w:t>Comments:</w:t>
      </w:r>
    </w:p>
    <w:p w14:paraId="208C994B" w14:textId="00E7EF35" w:rsidR="003E7F59" w:rsidRDefault="003E7F59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9FE">
        <w:rPr>
          <w:sz w:val="24"/>
          <w:szCs w:val="24"/>
        </w:rPr>
        <w:t>OEP Board is the</w:t>
      </w:r>
      <w:r w:rsidR="00E1461C">
        <w:rPr>
          <w:sz w:val="24"/>
          <w:szCs w:val="24"/>
        </w:rPr>
        <w:t xml:space="preserve"> </w:t>
      </w:r>
      <w:r w:rsidRPr="005179FE">
        <w:rPr>
          <w:sz w:val="24"/>
          <w:szCs w:val="24"/>
        </w:rPr>
        <w:t>Development Office, each board member understands their parameters and works w/in that</w:t>
      </w:r>
    </w:p>
    <w:p w14:paraId="015F00F1" w14:textId="182C7F2B" w:rsidR="004160B3" w:rsidRDefault="004160B3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Growth will require a lot more connections (outreach, conferences, etc.)</w:t>
      </w:r>
    </w:p>
    <w:p w14:paraId="7AD486C1" w14:textId="04A98167" w:rsidR="003E7F59" w:rsidRDefault="003E7F59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9FE">
        <w:rPr>
          <w:sz w:val="24"/>
          <w:szCs w:val="24"/>
        </w:rPr>
        <w:t>Focus on education and leadership, not just energy.  More diverse funding outside of util</w:t>
      </w:r>
      <w:r w:rsidR="005179FE">
        <w:rPr>
          <w:sz w:val="24"/>
          <w:szCs w:val="24"/>
        </w:rPr>
        <w:t>ities eliminate funding gaps in reaching every Ohio school</w:t>
      </w:r>
    </w:p>
    <w:p w14:paraId="75D5FF84" w14:textId="5B3A9C15" w:rsidR="00E1461C" w:rsidRPr="005179FE" w:rsidRDefault="00E1461C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Expanded pool helps guarantee sustainability</w:t>
      </w:r>
    </w:p>
    <w:p w14:paraId="57B3197B" w14:textId="60E9F7F0" w:rsidR="003E7F59" w:rsidRPr="005179FE" w:rsidRDefault="003E7F59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9FE">
        <w:rPr>
          <w:sz w:val="24"/>
          <w:szCs w:val="24"/>
        </w:rPr>
        <w:t>More diverse funding to ensure longevity of missio</w:t>
      </w:r>
      <w:r w:rsidR="00E1461C">
        <w:rPr>
          <w:sz w:val="24"/>
          <w:szCs w:val="24"/>
        </w:rPr>
        <w:t>n and survive during storms and tides</w:t>
      </w:r>
    </w:p>
    <w:p w14:paraId="1E28CD34" w14:textId="77777777" w:rsidR="00E1461C" w:rsidRDefault="00E1461C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Potential new partners in:</w:t>
      </w:r>
    </w:p>
    <w:p w14:paraId="4A8142F4" w14:textId="7FA53D5C" w:rsidR="003E7F59" w:rsidRDefault="004160B3" w:rsidP="00E146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E7F59" w:rsidRPr="005179FE">
        <w:rPr>
          <w:sz w:val="24"/>
          <w:szCs w:val="24"/>
        </w:rPr>
        <w:t>il and gas companies</w:t>
      </w:r>
    </w:p>
    <w:p w14:paraId="012FEB5C" w14:textId="6C5D4705" w:rsidR="004160B3" w:rsidRDefault="004160B3" w:rsidP="00E146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</w:t>
      </w:r>
      <w:r w:rsidR="00E16884">
        <w:rPr>
          <w:sz w:val="24"/>
          <w:szCs w:val="24"/>
        </w:rPr>
        <w:t>ation</w:t>
      </w:r>
      <w:r>
        <w:rPr>
          <w:sz w:val="24"/>
          <w:szCs w:val="24"/>
        </w:rPr>
        <w:t xml:space="preserve"> (auto makers)</w:t>
      </w:r>
    </w:p>
    <w:p w14:paraId="6C840B3F" w14:textId="60FCF944" w:rsidR="004160B3" w:rsidRDefault="004160B3" w:rsidP="00E146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Labor (related to energy)</w:t>
      </w:r>
    </w:p>
    <w:p w14:paraId="63F38CBA" w14:textId="4BE39B6A" w:rsidR="004160B3" w:rsidRDefault="004160B3" w:rsidP="00E146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75CE0F2A" w14:textId="7D61569B" w:rsidR="004160B3" w:rsidRDefault="004160B3" w:rsidP="00E146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Higher Ed and vocational</w:t>
      </w:r>
    </w:p>
    <w:p w14:paraId="1A44761E" w14:textId="785E00A7" w:rsidR="004160B3" w:rsidRPr="005179FE" w:rsidRDefault="004160B3" w:rsidP="00E146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Energy Space?</w:t>
      </w:r>
    </w:p>
    <w:p w14:paraId="7629CC09" w14:textId="5BF84862" w:rsidR="005179FE" w:rsidRDefault="005179FE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new potential partnership with other municipal electric systems</w:t>
      </w:r>
    </w:p>
    <w:p w14:paraId="5EFDD15C" w14:textId="1AC3F68A" w:rsidR="005179FE" w:rsidRDefault="00E1461C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events could create more networking opportunities</w:t>
      </w:r>
    </w:p>
    <w:p w14:paraId="795DC659" w14:textId="7E176444" w:rsidR="005179FE" w:rsidRDefault="00E1461C" w:rsidP="003E7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Provides opportunity for expansion and growth to be most influential</w:t>
      </w:r>
    </w:p>
    <w:p w14:paraId="2762F289" w14:textId="2AE5832D" w:rsidR="004160B3" w:rsidRDefault="004160B3" w:rsidP="004160B3">
      <w:pPr>
        <w:rPr>
          <w:b/>
          <w:sz w:val="28"/>
          <w:szCs w:val="28"/>
        </w:rPr>
      </w:pPr>
      <w:r w:rsidRPr="004160B3">
        <w:rPr>
          <w:b/>
          <w:sz w:val="28"/>
          <w:szCs w:val="28"/>
        </w:rPr>
        <w:t>#2</w:t>
      </w:r>
      <w:r w:rsidRPr="004160B3">
        <w:rPr>
          <w:b/>
          <w:sz w:val="28"/>
          <w:szCs w:val="28"/>
        </w:rPr>
        <w:tab/>
        <w:t>Continue Current Funding</w:t>
      </w:r>
    </w:p>
    <w:p w14:paraId="41E62AFE" w14:textId="72BACF0F" w:rsidR="004160B3" w:rsidRDefault="004160B3" w:rsidP="004160B3">
      <w:pPr>
        <w:rPr>
          <w:b/>
          <w:sz w:val="24"/>
          <w:szCs w:val="24"/>
        </w:rPr>
      </w:pPr>
      <w:r w:rsidRPr="004160B3">
        <w:rPr>
          <w:b/>
          <w:sz w:val="24"/>
          <w:szCs w:val="24"/>
        </w:rPr>
        <w:t>Post it comments:</w:t>
      </w:r>
    </w:p>
    <w:p w14:paraId="44429C41" w14:textId="42E93AF3" w:rsidR="004160B3" w:rsidRPr="004160B3" w:rsidRDefault="004160B3" w:rsidP="004160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Critical to keep current funding secure in order to operate and prevent folding</w:t>
      </w:r>
    </w:p>
    <w:p w14:paraId="03A6573B" w14:textId="2D0C19B2" w:rsidR="004160B3" w:rsidRPr="004160B3" w:rsidRDefault="004160B3" w:rsidP="004160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Current funding allows us the opportunity and provides a successful track record (baseline) to secure new funding</w:t>
      </w:r>
    </w:p>
    <w:p w14:paraId="1A8A3907" w14:textId="78179E28" w:rsidR="004160B3" w:rsidRDefault="004160B3" w:rsidP="004160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60B3">
        <w:rPr>
          <w:sz w:val="24"/>
          <w:szCs w:val="24"/>
        </w:rPr>
        <w:t>Lifeblood of current programming and administrative capabilities</w:t>
      </w:r>
    </w:p>
    <w:p w14:paraId="554133B8" w14:textId="6E2071EB" w:rsidR="001851BA" w:rsidRPr="004160B3" w:rsidRDefault="00BE438D" w:rsidP="001851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ED with setting a schedule of regular touchpoints (at least 2X a year for major donors and 1X per year for all others) with board members present</w:t>
      </w:r>
      <w:r w:rsidR="001851BA">
        <w:rPr>
          <w:sz w:val="24"/>
          <w:szCs w:val="24"/>
        </w:rPr>
        <w:t>, d</w:t>
      </w:r>
      <w:r w:rsidR="001851BA">
        <w:rPr>
          <w:sz w:val="24"/>
          <w:szCs w:val="24"/>
        </w:rPr>
        <w:t>evelop a schedule for regular touchpoints with funding partners – meetings, note, phone call, invitation to events</w:t>
      </w:r>
    </w:p>
    <w:p w14:paraId="3D1B6123" w14:textId="1680A768" w:rsidR="004160B3" w:rsidRPr="004160B3" w:rsidRDefault="004160B3" w:rsidP="004160B3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5E8BF835" w14:textId="6527F30C" w:rsidR="004160B3" w:rsidRDefault="00E16884" w:rsidP="00E16884">
      <w:pPr>
        <w:rPr>
          <w:b/>
          <w:sz w:val="28"/>
          <w:szCs w:val="28"/>
        </w:rPr>
      </w:pPr>
      <w:r w:rsidRPr="00E16884">
        <w:rPr>
          <w:b/>
          <w:sz w:val="28"/>
          <w:szCs w:val="28"/>
        </w:rPr>
        <w:t>#3</w:t>
      </w:r>
      <w:r w:rsidRPr="00E16884">
        <w:rPr>
          <w:b/>
          <w:sz w:val="28"/>
          <w:szCs w:val="28"/>
        </w:rPr>
        <w:tab/>
        <w:t>Marketing and Branding</w:t>
      </w:r>
    </w:p>
    <w:p w14:paraId="48A4112A" w14:textId="1F3C976A" w:rsidR="00E16884" w:rsidRDefault="00E16884" w:rsidP="00E16884">
      <w:pPr>
        <w:rPr>
          <w:b/>
          <w:sz w:val="24"/>
          <w:szCs w:val="24"/>
        </w:rPr>
      </w:pPr>
      <w:r w:rsidRPr="00E16884">
        <w:rPr>
          <w:b/>
          <w:sz w:val="24"/>
          <w:szCs w:val="24"/>
        </w:rPr>
        <w:t>Post it comments:</w:t>
      </w:r>
    </w:p>
    <w:p w14:paraId="417D1718" w14:textId="3ACDA7EE" w:rsidR="00E16884" w:rsidRDefault="00E16884" w:rsidP="00E168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6884">
        <w:rPr>
          <w:sz w:val="24"/>
          <w:szCs w:val="24"/>
        </w:rPr>
        <w:t>Create a clear message (inspiratio</w:t>
      </w:r>
      <w:r>
        <w:rPr>
          <w:sz w:val="24"/>
          <w:szCs w:val="24"/>
        </w:rPr>
        <w:t>nal mission and vision)</w:t>
      </w:r>
      <w:r w:rsidRPr="00E16884">
        <w:rPr>
          <w:sz w:val="24"/>
          <w:szCs w:val="24"/>
        </w:rPr>
        <w:t xml:space="preserve"> </w:t>
      </w:r>
      <w:r w:rsidR="00CD3A9F">
        <w:rPr>
          <w:sz w:val="24"/>
          <w:szCs w:val="24"/>
        </w:rPr>
        <w:t xml:space="preserve">for </w:t>
      </w:r>
      <w:r w:rsidRPr="00E16884">
        <w:rPr>
          <w:sz w:val="24"/>
          <w:szCs w:val="24"/>
        </w:rPr>
        <w:t xml:space="preserve">all audiences </w:t>
      </w:r>
    </w:p>
    <w:p w14:paraId="5DD34BDB" w14:textId="090A333C" w:rsidR="001851BA" w:rsidRDefault="00110003" w:rsidP="00E168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Communicate a clear impact with numbers and stats</w:t>
      </w:r>
    </w:p>
    <w:p w14:paraId="675C2CE2" w14:textId="7ACE5C99" w:rsidR="00110003" w:rsidRDefault="00110003" w:rsidP="00E168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Increased marketing is needed to reach more schools and new funding partners</w:t>
      </w:r>
    </w:p>
    <w:p w14:paraId="59C34D45" w14:textId="1E167AE6" w:rsidR="00110003" w:rsidRDefault="00110003" w:rsidP="00E168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an elevator story</w:t>
      </w:r>
    </w:p>
    <w:p w14:paraId="5F758E43" w14:textId="5D38733E" w:rsidR="00110003" w:rsidRDefault="00110003" w:rsidP="00E168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Communication strategies for different partners</w:t>
      </w:r>
    </w:p>
    <w:p w14:paraId="585B2E7C" w14:textId="79457851" w:rsidR="00110003" w:rsidRDefault="00110003" w:rsidP="00110003">
      <w:pPr>
        <w:rPr>
          <w:b/>
          <w:sz w:val="28"/>
          <w:szCs w:val="28"/>
        </w:rPr>
      </w:pPr>
      <w:r w:rsidRPr="00110003">
        <w:rPr>
          <w:b/>
          <w:sz w:val="28"/>
          <w:szCs w:val="28"/>
        </w:rPr>
        <w:lastRenderedPageBreak/>
        <w:t>#4</w:t>
      </w:r>
      <w:r w:rsidRPr="00110003">
        <w:rPr>
          <w:b/>
          <w:sz w:val="28"/>
          <w:szCs w:val="28"/>
        </w:rPr>
        <w:tab/>
        <w:t>Board Development</w:t>
      </w:r>
    </w:p>
    <w:p w14:paraId="7925B2EF" w14:textId="3D7AB7D7" w:rsidR="00110003" w:rsidRDefault="00110003" w:rsidP="00110003">
      <w:pPr>
        <w:rPr>
          <w:b/>
          <w:sz w:val="24"/>
          <w:szCs w:val="24"/>
        </w:rPr>
      </w:pPr>
      <w:r w:rsidRPr="00110003">
        <w:rPr>
          <w:b/>
          <w:sz w:val="24"/>
          <w:szCs w:val="24"/>
        </w:rPr>
        <w:t>Post it comments:</w:t>
      </w:r>
    </w:p>
    <w:p w14:paraId="27EB7D36" w14:textId="6DBB552A" w:rsidR="00110003" w:rsidRPr="00110003" w:rsidRDefault="00110003" w:rsidP="001100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0003">
        <w:rPr>
          <w:sz w:val="24"/>
          <w:szCs w:val="24"/>
        </w:rPr>
        <w:t>OEP is a very small organization, the Board is the development office</w:t>
      </w:r>
    </w:p>
    <w:p w14:paraId="785CCA97" w14:textId="55CA4E09" w:rsidR="00110003" w:rsidRDefault="00110003" w:rsidP="001100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0003">
        <w:rPr>
          <w:sz w:val="24"/>
          <w:szCs w:val="24"/>
        </w:rPr>
        <w:t>The board is the tool to make S2 possible</w:t>
      </w:r>
      <w:r w:rsidR="00B26F3D">
        <w:rPr>
          <w:sz w:val="24"/>
          <w:szCs w:val="24"/>
        </w:rPr>
        <w:t xml:space="preserve"> and ensure fiscal stability</w:t>
      </w:r>
    </w:p>
    <w:p w14:paraId="453EE2F2" w14:textId="4D208271" w:rsidR="00110003" w:rsidRDefault="00B26F3D" w:rsidP="001100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need board development to keep in compliance with our OANO certification, which is important for current and future sponsors as an independent review of OEP best practices</w:t>
      </w:r>
    </w:p>
    <w:p w14:paraId="7338F45A" w14:textId="6A8D0731" w:rsidR="00B26F3D" w:rsidRPr="00110003" w:rsidRDefault="00B26F3D" w:rsidP="001100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 board members, we need to know where we are financially to determine risk. </w:t>
      </w:r>
    </w:p>
    <w:p w14:paraId="037817CC" w14:textId="29F96CF3" w:rsidR="003E7F59" w:rsidRPr="00110003" w:rsidRDefault="003E7F59" w:rsidP="003E7F59">
      <w:pPr>
        <w:rPr>
          <w:sz w:val="24"/>
          <w:szCs w:val="24"/>
        </w:rPr>
      </w:pPr>
    </w:p>
    <w:sectPr w:rsidR="003E7F59" w:rsidRPr="00110003" w:rsidSect="00E16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1A0"/>
    <w:multiLevelType w:val="hybridMultilevel"/>
    <w:tmpl w:val="E57E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57"/>
    <w:multiLevelType w:val="hybridMultilevel"/>
    <w:tmpl w:val="A5DE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B19"/>
    <w:multiLevelType w:val="hybridMultilevel"/>
    <w:tmpl w:val="F99E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F5F"/>
    <w:multiLevelType w:val="hybridMultilevel"/>
    <w:tmpl w:val="FE4E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4584"/>
    <w:multiLevelType w:val="hybridMultilevel"/>
    <w:tmpl w:val="411E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A5041"/>
    <w:multiLevelType w:val="hybridMultilevel"/>
    <w:tmpl w:val="2B7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59"/>
    <w:rsid w:val="000E4FDE"/>
    <w:rsid w:val="00110003"/>
    <w:rsid w:val="001851BA"/>
    <w:rsid w:val="00263915"/>
    <w:rsid w:val="003E7F59"/>
    <w:rsid w:val="004160B3"/>
    <w:rsid w:val="005179FE"/>
    <w:rsid w:val="00B173E5"/>
    <w:rsid w:val="00B26F3D"/>
    <w:rsid w:val="00BE438D"/>
    <w:rsid w:val="00CD3A9F"/>
    <w:rsid w:val="00E1461C"/>
    <w:rsid w:val="00E16884"/>
    <w:rsid w:val="00F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8DB6"/>
  <w15:chartTrackingRefBased/>
  <w15:docId w15:val="{7636EBB0-1474-4AA1-9F35-4C4022A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 Nix</dc:creator>
  <cp:keywords/>
  <dc:description/>
  <cp:lastModifiedBy>Shauni  Nix</cp:lastModifiedBy>
  <cp:revision>4</cp:revision>
  <cp:lastPrinted>2018-11-28T17:55:00Z</cp:lastPrinted>
  <dcterms:created xsi:type="dcterms:W3CDTF">2018-10-21T00:28:00Z</dcterms:created>
  <dcterms:modified xsi:type="dcterms:W3CDTF">2018-11-28T17:55:00Z</dcterms:modified>
</cp:coreProperties>
</file>