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4B1C" w14:textId="256B949C" w:rsidR="00AB0E64" w:rsidRDefault="00AB0E64" w:rsidP="00AB0E64">
      <w:r w:rsidRPr="00AB0E64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0A048" wp14:editId="22BB431E">
                <wp:simplePos x="0" y="0"/>
                <wp:positionH relativeFrom="column">
                  <wp:posOffset>2362200</wp:posOffset>
                </wp:positionH>
                <wp:positionV relativeFrom="paragraph">
                  <wp:posOffset>289560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3F79" w14:textId="20314815" w:rsidR="00AB0E64" w:rsidRPr="00AB0E64" w:rsidRDefault="00AB0E64" w:rsidP="00AB0E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E64">
                              <w:rPr>
                                <w:sz w:val="28"/>
                                <w:szCs w:val="28"/>
                              </w:rPr>
                              <w:t>Thursday, June 4, 2020</w:t>
                            </w:r>
                          </w:p>
                          <w:p w14:paraId="1DA70441" w14:textId="5DBFEEC4" w:rsidR="00AB0E64" w:rsidRPr="00AB0E64" w:rsidRDefault="00AB0E64" w:rsidP="00AB0E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E64">
                              <w:rPr>
                                <w:sz w:val="28"/>
                                <w:szCs w:val="28"/>
                              </w:rPr>
                              <w:t>Virtual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0A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22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HVZe3N8AAAAKAQAADwAAAAAAAAAAAAAAAAB/BAAAZHJzL2Rv&#10;d25yZXYueG1sUEsFBgAAAAAEAAQA8wAAAIsFAAAAAA==&#10;">
                <v:textbox style="mso-fit-shape-to-text:t">
                  <w:txbxContent>
                    <w:p w14:paraId="60C63F79" w14:textId="20314815" w:rsidR="00AB0E64" w:rsidRPr="00AB0E64" w:rsidRDefault="00AB0E64" w:rsidP="00AB0E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E64">
                        <w:rPr>
                          <w:sz w:val="28"/>
                          <w:szCs w:val="28"/>
                        </w:rPr>
                        <w:t>Thursday, June 4, 2020</w:t>
                      </w:r>
                    </w:p>
                    <w:p w14:paraId="1DA70441" w14:textId="5DBFEEC4" w:rsidR="00AB0E64" w:rsidRPr="00AB0E64" w:rsidRDefault="00AB0E64" w:rsidP="00AB0E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E64">
                        <w:rPr>
                          <w:sz w:val="28"/>
                          <w:szCs w:val="28"/>
                        </w:rPr>
                        <w:t>Virtual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A0C">
        <w:rPr>
          <w:noProof/>
        </w:rPr>
        <w:drawing>
          <wp:inline distT="0" distB="0" distL="0" distR="0" wp14:anchorId="5736D822" wp14:editId="0824C520">
            <wp:extent cx="1767014" cy="10293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38" cy="10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64">
        <w:t xml:space="preserve"> </w:t>
      </w:r>
    </w:p>
    <w:p w14:paraId="15ADD3B7" w14:textId="611630CD" w:rsidR="00A91A0C" w:rsidRDefault="00A91A0C" w:rsidP="00AB0E64">
      <w:pPr>
        <w:rPr>
          <w:rFonts w:ascii="Arial" w:eastAsia="Times New Roman" w:hAnsi="Arial" w:cs="Arial"/>
          <w:sz w:val="28"/>
          <w:szCs w:val="28"/>
        </w:rPr>
      </w:pPr>
    </w:p>
    <w:p w14:paraId="2B5B1858" w14:textId="4C94815B" w:rsidR="00AB0E64" w:rsidRPr="00521E78" w:rsidRDefault="00AB0E64" w:rsidP="00AB0E64">
      <w:pPr>
        <w:rPr>
          <w:rFonts w:ascii="Arial" w:eastAsia="Times New Roman" w:hAnsi="Arial" w:cs="Arial"/>
        </w:rPr>
      </w:pPr>
      <w:r w:rsidRPr="00521E78">
        <w:rPr>
          <w:rFonts w:ascii="Arial" w:eastAsia="Times New Roman" w:hAnsi="Arial" w:cs="Arial"/>
          <w:i/>
          <w:iCs/>
          <w:u w:val="single"/>
        </w:rPr>
        <w:t>How</w:t>
      </w:r>
      <w:r w:rsidRPr="00521E78">
        <w:rPr>
          <w:rFonts w:ascii="Arial" w:eastAsia="Times New Roman" w:hAnsi="Arial" w:cs="Arial"/>
        </w:rPr>
        <w:t xml:space="preserve"> are we inspiring leadership and energy innovation in students and teachers?</w:t>
      </w:r>
    </w:p>
    <w:p w14:paraId="387A6A51" w14:textId="75FC8AE3" w:rsidR="00A91A0C" w:rsidRPr="00521E78" w:rsidRDefault="00A91A0C" w:rsidP="00A91A0C">
      <w:pPr>
        <w:ind w:left="1080"/>
        <w:jc w:val="center"/>
        <w:rPr>
          <w:rFonts w:ascii="Arial" w:eastAsia="Times New Roman" w:hAnsi="Arial" w:cs="Arial"/>
        </w:rPr>
      </w:pPr>
    </w:p>
    <w:p w14:paraId="57CF16B3" w14:textId="78334D28" w:rsidR="00A91A0C" w:rsidRPr="00521E78" w:rsidRDefault="00A91A0C" w:rsidP="00A91A0C">
      <w:pPr>
        <w:jc w:val="both"/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1:30p</w:t>
      </w:r>
      <w:r w:rsidRPr="00521E78">
        <w:rPr>
          <w:rFonts w:asciiTheme="minorHAnsi" w:eastAsia="Times New Roman" w:hAnsiTheme="minorHAnsi" w:cstheme="minorHAnsi"/>
        </w:rPr>
        <w:tab/>
      </w:r>
      <w:r w:rsidRPr="00521E78">
        <w:rPr>
          <w:rFonts w:asciiTheme="minorHAnsi" w:eastAsia="Times New Roman" w:hAnsiTheme="minorHAnsi" w:cstheme="minorHAnsi"/>
        </w:rPr>
        <w:tab/>
      </w:r>
      <w:r w:rsidRPr="00521E78">
        <w:rPr>
          <w:rFonts w:asciiTheme="minorHAnsi" w:eastAsia="Times New Roman" w:hAnsiTheme="minorHAnsi" w:cstheme="minorHAnsi"/>
          <w:u w:val="single"/>
        </w:rPr>
        <w:t>Call to Order</w:t>
      </w:r>
    </w:p>
    <w:p w14:paraId="7A0EB3A7" w14:textId="77777777" w:rsidR="00A91A0C" w:rsidRPr="00521E78" w:rsidRDefault="00A91A0C" w:rsidP="00A91A0C">
      <w:pPr>
        <w:jc w:val="both"/>
        <w:rPr>
          <w:rFonts w:asciiTheme="minorHAnsi" w:eastAsia="Times New Roman" w:hAnsiTheme="minorHAnsi" w:cstheme="minorHAnsi"/>
        </w:rPr>
      </w:pPr>
    </w:p>
    <w:p w14:paraId="3EA6BB80" w14:textId="210F02B5" w:rsidR="00A91A0C" w:rsidRPr="00521E78" w:rsidRDefault="00A91A0C" w:rsidP="00AB0E64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Approval of Consent Agenda</w:t>
      </w:r>
    </w:p>
    <w:p w14:paraId="1D73FB9D" w14:textId="2BE83EC5" w:rsidR="00A91A0C" w:rsidRPr="00521E78" w:rsidRDefault="00A91A0C" w:rsidP="00AB0E64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Finance Report – TJ</w:t>
      </w:r>
    </w:p>
    <w:p w14:paraId="05886EE9" w14:textId="6D4F31FE" w:rsidR="00A91A0C" w:rsidRPr="00521E78" w:rsidRDefault="00A91A0C" w:rsidP="00951549">
      <w:pPr>
        <w:pStyle w:val="ListParagraph"/>
        <w:numPr>
          <w:ilvl w:val="3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Form 990 filed</w:t>
      </w:r>
    </w:p>
    <w:p w14:paraId="123DDE87" w14:textId="77777777" w:rsidR="00A91A0C" w:rsidRPr="00521E78" w:rsidRDefault="00A91A0C" w:rsidP="00A91A0C">
      <w:pPr>
        <w:pStyle w:val="ListParagraph"/>
        <w:ind w:left="2160"/>
        <w:rPr>
          <w:rFonts w:asciiTheme="minorHAnsi" w:eastAsia="Times New Roman" w:hAnsiTheme="minorHAnsi" w:cstheme="minorHAnsi"/>
        </w:rPr>
      </w:pPr>
    </w:p>
    <w:p w14:paraId="3665E081" w14:textId="77777777" w:rsidR="00AB0E64" w:rsidRPr="00521E78" w:rsidRDefault="00AB0E64" w:rsidP="00AB0E64">
      <w:pPr>
        <w:pStyle w:val="ListParagraph"/>
        <w:ind w:left="1440"/>
        <w:rPr>
          <w:rFonts w:asciiTheme="minorHAnsi" w:eastAsia="Times New Roman" w:hAnsiTheme="minorHAnsi" w:cstheme="minorHAnsi"/>
          <w:u w:val="single"/>
        </w:rPr>
      </w:pPr>
      <w:r w:rsidRPr="00521E78">
        <w:rPr>
          <w:rFonts w:asciiTheme="minorHAnsi" w:eastAsia="Times New Roman" w:hAnsiTheme="minorHAnsi" w:cstheme="minorHAnsi"/>
          <w:u w:val="single"/>
        </w:rPr>
        <w:t>Education Updates:</w:t>
      </w:r>
    </w:p>
    <w:p w14:paraId="7D629598" w14:textId="77777777" w:rsidR="00AB0E64" w:rsidRPr="00521E78" w:rsidRDefault="00AB0E64" w:rsidP="00AB0E64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14:paraId="4A11D52A" w14:textId="457E18E9" w:rsidR="00AB0E64" w:rsidRPr="00521E78" w:rsidRDefault="00AB0E64" w:rsidP="00AB0E64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General OEP education updates – ST</w:t>
      </w:r>
    </w:p>
    <w:p w14:paraId="292B8A4B" w14:textId="06653784" w:rsidR="00AB0E64" w:rsidRPr="00521E78" w:rsidRDefault="00AB0E64" w:rsidP="00AB0E64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EE updates – JS, MH</w:t>
      </w:r>
    </w:p>
    <w:p w14:paraId="740F7561" w14:textId="77777777" w:rsidR="00AB0E64" w:rsidRPr="00521E78" w:rsidRDefault="00AB0E64" w:rsidP="00AB0E64">
      <w:pPr>
        <w:pStyle w:val="ListParagraph"/>
        <w:ind w:left="2160"/>
        <w:rPr>
          <w:rFonts w:asciiTheme="minorHAnsi" w:eastAsia="Times New Roman" w:hAnsiTheme="minorHAnsi" w:cstheme="minorHAnsi"/>
        </w:rPr>
      </w:pPr>
    </w:p>
    <w:p w14:paraId="5E138EF3" w14:textId="666AABB6" w:rsidR="00A91A0C" w:rsidRPr="00521E78" w:rsidRDefault="00A91A0C" w:rsidP="00AB0E64">
      <w:pPr>
        <w:pStyle w:val="ListParagraph"/>
        <w:ind w:left="1440"/>
        <w:rPr>
          <w:rFonts w:asciiTheme="minorHAnsi" w:eastAsia="Times New Roman" w:hAnsiTheme="minorHAnsi" w:cstheme="minorHAnsi"/>
          <w:u w:val="single"/>
        </w:rPr>
      </w:pPr>
      <w:r w:rsidRPr="00521E78">
        <w:rPr>
          <w:rFonts w:asciiTheme="minorHAnsi" w:eastAsia="Times New Roman" w:hAnsiTheme="minorHAnsi" w:cstheme="minorHAnsi"/>
          <w:u w:val="single"/>
        </w:rPr>
        <w:t>Development Updates:</w:t>
      </w:r>
    </w:p>
    <w:p w14:paraId="254A4CBF" w14:textId="77777777" w:rsidR="00A91A0C" w:rsidRPr="00521E78" w:rsidRDefault="00A91A0C" w:rsidP="00A91A0C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14:paraId="2F5FE3DC" w14:textId="0D4B0F05" w:rsidR="00A91A0C" w:rsidRPr="00521E78" w:rsidRDefault="00A91A0C" w:rsidP="00A91A0C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 xml:space="preserve">Big Give </w:t>
      </w:r>
    </w:p>
    <w:p w14:paraId="0CB531C3" w14:textId="77777777" w:rsidR="00A91A0C" w:rsidRPr="00521E78" w:rsidRDefault="00A91A0C" w:rsidP="00A91A0C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Milepost challenge</w:t>
      </w:r>
    </w:p>
    <w:p w14:paraId="058A439D" w14:textId="77777777" w:rsidR="00951549" w:rsidRPr="00521E78" w:rsidRDefault="00A91A0C" w:rsidP="00123493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FB</w:t>
      </w:r>
    </w:p>
    <w:p w14:paraId="2E11D30F" w14:textId="103DE914" w:rsidR="00AB0E64" w:rsidRPr="00521E78" w:rsidRDefault="00AB0E64" w:rsidP="00123493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City of Dayton</w:t>
      </w:r>
    </w:p>
    <w:p w14:paraId="124B75CB" w14:textId="77777777" w:rsidR="00951549" w:rsidRPr="00521E78" w:rsidRDefault="00AB0E64" w:rsidP="00A91A0C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AEP Foundation</w:t>
      </w:r>
    </w:p>
    <w:p w14:paraId="72956749" w14:textId="632F0E0F" w:rsidR="00AB0E64" w:rsidRPr="00521E78" w:rsidRDefault="00951549" w:rsidP="00A91A0C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521E78">
        <w:rPr>
          <w:rFonts w:asciiTheme="minorHAnsi" w:eastAsia="Times New Roman" w:hAnsiTheme="minorHAnsi" w:cstheme="minorHAnsi"/>
        </w:rPr>
        <w:t>IGS, ENGIE</w:t>
      </w:r>
      <w:r w:rsidR="00AB0E64" w:rsidRPr="00521E78">
        <w:rPr>
          <w:rFonts w:asciiTheme="minorHAnsi" w:eastAsia="Times New Roman" w:hAnsiTheme="minorHAnsi" w:cstheme="minorHAnsi"/>
        </w:rPr>
        <w:t xml:space="preserve"> </w:t>
      </w:r>
    </w:p>
    <w:p w14:paraId="1F3B4193" w14:textId="77777777" w:rsidR="00951549" w:rsidRPr="00521E78" w:rsidRDefault="00951549" w:rsidP="00951549">
      <w:pPr>
        <w:pStyle w:val="ListParagraph"/>
        <w:ind w:left="2160"/>
        <w:rPr>
          <w:rFonts w:asciiTheme="minorHAnsi" w:eastAsia="Times New Roman" w:hAnsiTheme="minorHAnsi" w:cstheme="minorHAnsi"/>
        </w:rPr>
      </w:pPr>
    </w:p>
    <w:p w14:paraId="1D121FFD" w14:textId="1E6358E4" w:rsidR="00951549" w:rsidRPr="00521E78" w:rsidRDefault="00951549" w:rsidP="00951549">
      <w:pPr>
        <w:rPr>
          <w:rFonts w:asciiTheme="minorHAnsi" w:eastAsia="Times New Roman" w:hAnsiTheme="minorHAnsi" w:cstheme="minorHAnsi"/>
          <w:u w:val="single"/>
        </w:rPr>
      </w:pPr>
      <w:r w:rsidRPr="00521E78">
        <w:rPr>
          <w:rFonts w:asciiTheme="minorHAnsi" w:eastAsia="Times New Roman" w:hAnsiTheme="minorHAnsi" w:cstheme="minorHAnsi"/>
        </w:rPr>
        <w:t>2:30p</w:t>
      </w:r>
      <w:r w:rsidRPr="00521E78">
        <w:rPr>
          <w:rFonts w:asciiTheme="minorHAnsi" w:eastAsia="Times New Roman" w:hAnsiTheme="minorHAnsi" w:cstheme="minorHAnsi"/>
        </w:rPr>
        <w:tab/>
      </w:r>
      <w:r w:rsidRPr="00521E78">
        <w:rPr>
          <w:rFonts w:asciiTheme="minorHAnsi" w:eastAsia="Times New Roman" w:hAnsiTheme="minorHAnsi" w:cstheme="minorHAnsi"/>
        </w:rPr>
        <w:tab/>
      </w:r>
      <w:r w:rsidRPr="00521E78">
        <w:rPr>
          <w:rFonts w:asciiTheme="minorHAnsi" w:eastAsia="Times New Roman" w:hAnsiTheme="minorHAnsi" w:cstheme="minorHAnsi"/>
          <w:u w:val="single"/>
        </w:rPr>
        <w:t>Motion to Adjourn</w:t>
      </w:r>
    </w:p>
    <w:p w14:paraId="5C64F41D" w14:textId="77777777" w:rsidR="00AB0E64" w:rsidRPr="00521E78" w:rsidRDefault="00AB0E64" w:rsidP="00AB0E64">
      <w:pPr>
        <w:pStyle w:val="ListParagraph"/>
        <w:ind w:left="2160"/>
        <w:rPr>
          <w:rFonts w:asciiTheme="minorHAnsi" w:eastAsia="Times New Roman" w:hAnsiTheme="minorHAnsi" w:cstheme="minorHAnsi"/>
        </w:rPr>
      </w:pPr>
    </w:p>
    <w:p w14:paraId="5F913709" w14:textId="1B3F449B" w:rsidR="00951549" w:rsidRPr="00521E78" w:rsidRDefault="00521E78" w:rsidP="00AB0E64">
      <w:pPr>
        <w:pStyle w:val="ListParagraph"/>
        <w:ind w:left="1440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t xml:space="preserve">              </w:t>
      </w:r>
      <w:r>
        <w:rPr>
          <w:noProof/>
        </w:rPr>
        <w:drawing>
          <wp:inline distT="0" distB="0" distL="0" distR="0" wp14:anchorId="4D3B83BA" wp14:editId="7F3961DD">
            <wp:extent cx="2665730" cy="18883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24" cy="212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8838" w14:textId="0BD4536B" w:rsidR="00F723FD" w:rsidRDefault="00521E78" w:rsidP="00521E7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</w:t>
      </w:r>
      <w:r w:rsidR="00AB0E64" w:rsidRPr="00521E78">
        <w:rPr>
          <w:rFonts w:asciiTheme="minorHAnsi" w:eastAsia="Times New Roman" w:hAnsiTheme="minorHAnsi" w:cstheme="minorHAnsi"/>
          <w:sz w:val="24"/>
          <w:szCs w:val="24"/>
        </w:rPr>
        <w:t>Thank you, Trustees for all your support!</w:t>
      </w:r>
    </w:p>
    <w:p w14:paraId="6B90D88E" w14:textId="2ED0B1A1" w:rsidR="00521E78" w:rsidRDefault="00521E78" w:rsidP="00521E7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73B32A6" w14:textId="5512D6E1" w:rsidR="00521E78" w:rsidRDefault="00521E78" w:rsidP="00521E7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CA6801" w14:textId="4604C847" w:rsidR="00521E78" w:rsidRDefault="00521E78" w:rsidP="00521E7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084246F" w14:textId="428DC00D" w:rsidR="00521E78" w:rsidRPr="00521E78" w:rsidRDefault="00521E78" w:rsidP="00521E78">
      <w:pPr>
        <w:jc w:val="center"/>
        <w:rPr>
          <w:rFonts w:asciiTheme="minorHAnsi" w:hAnsiTheme="minorHAnsi" w:cstheme="minorHAnsi"/>
          <w:sz w:val="24"/>
          <w:szCs w:val="24"/>
        </w:rPr>
      </w:pPr>
      <w:r w:rsidRPr="00521E78">
        <w:rPr>
          <w:rFonts w:asciiTheme="minorHAnsi" w:eastAsia="Times New Roman" w:hAnsiTheme="minorHAnsi" w:cstheme="minorHAnsi"/>
          <w:sz w:val="24"/>
          <w:szCs w:val="24"/>
          <w:highlight w:val="yellow"/>
        </w:rPr>
        <w:t>Upcoming events:     August Board Meeting, Thursday August 6</w:t>
      </w:r>
      <w:r w:rsidRPr="00521E78">
        <w:rPr>
          <w:rFonts w:asciiTheme="minorHAnsi" w:eastAsia="Times New Roman" w:hAnsiTheme="minorHAnsi" w:cstheme="minorHAnsi"/>
          <w:sz w:val="24"/>
          <w:szCs w:val="24"/>
          <w:highlight w:val="yellow"/>
          <w:vertAlign w:val="superscript"/>
        </w:rPr>
        <w:t>th</w:t>
      </w:r>
    </w:p>
    <w:sectPr w:rsidR="00521E78" w:rsidRPr="0052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4E9"/>
    <w:multiLevelType w:val="hybridMultilevel"/>
    <w:tmpl w:val="0AA4B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521F4D"/>
    <w:multiLevelType w:val="hybridMultilevel"/>
    <w:tmpl w:val="F878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98E"/>
    <w:multiLevelType w:val="hybridMultilevel"/>
    <w:tmpl w:val="CC882B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8C08AA"/>
    <w:multiLevelType w:val="hybridMultilevel"/>
    <w:tmpl w:val="9BAA6F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C"/>
    <w:rsid w:val="00521E78"/>
    <w:rsid w:val="00951549"/>
    <w:rsid w:val="00A91A0C"/>
    <w:rsid w:val="00AB0E64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C026"/>
  <w15:chartTrackingRefBased/>
  <w15:docId w15:val="{4988455B-9CCA-4ACD-9CF7-6F7A2B7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Nix</dc:creator>
  <cp:keywords/>
  <dc:description/>
  <cp:lastModifiedBy>Shauni Nix</cp:lastModifiedBy>
  <cp:revision>3</cp:revision>
  <cp:lastPrinted>2020-06-02T20:19:00Z</cp:lastPrinted>
  <dcterms:created xsi:type="dcterms:W3CDTF">2020-06-02T19:46:00Z</dcterms:created>
  <dcterms:modified xsi:type="dcterms:W3CDTF">2020-06-02T20:25:00Z</dcterms:modified>
</cp:coreProperties>
</file>